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3656" w:rsidRDefault="00BA3656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0D86F528" w14:textId="09CDCAFF" w:rsidR="00BA3656" w:rsidRDefault="0341E32C">
      <w:pPr>
        <w:pStyle w:val="BodyText"/>
        <w:spacing w:before="74"/>
      </w:pPr>
      <w:r>
        <w:rPr>
          <w:spacing w:val="-1"/>
        </w:rPr>
        <w:t>DATE</w:t>
      </w:r>
      <w:r w:rsidR="0052425A">
        <w:rPr>
          <w:spacing w:val="-1"/>
        </w:rPr>
        <w:t>,</w:t>
      </w:r>
      <w:r w:rsidR="00490F7D">
        <w:rPr>
          <w:spacing w:val="-6"/>
        </w:rPr>
        <w:t xml:space="preserve"> </w:t>
      </w:r>
      <w:r w:rsidR="0052425A">
        <w:rPr>
          <w:spacing w:val="-1"/>
        </w:rPr>
        <w:t>202</w:t>
      </w:r>
      <w:r w:rsidR="69B13681">
        <w:rPr>
          <w:spacing w:val="-1"/>
        </w:rPr>
        <w:t>1</w:t>
      </w:r>
    </w:p>
    <w:p w14:paraId="0A37501D" w14:textId="77777777" w:rsidR="00BA3656" w:rsidRDefault="00BA3656">
      <w:pPr>
        <w:rPr>
          <w:rFonts w:ascii="Arial" w:eastAsia="Arial" w:hAnsi="Arial" w:cs="Arial"/>
          <w:sz w:val="20"/>
          <w:szCs w:val="20"/>
        </w:rPr>
      </w:pPr>
    </w:p>
    <w:p w14:paraId="5DAB6C7B" w14:textId="77777777" w:rsidR="00BA3656" w:rsidRDefault="00BA3656">
      <w:pPr>
        <w:rPr>
          <w:rFonts w:ascii="Arial" w:eastAsia="Arial" w:hAnsi="Arial" w:cs="Arial"/>
          <w:sz w:val="20"/>
          <w:szCs w:val="20"/>
        </w:rPr>
      </w:pPr>
    </w:p>
    <w:p w14:paraId="43AB5850" w14:textId="77777777" w:rsidR="00023AEE" w:rsidRDefault="00023AEE" w:rsidP="00023AEE">
      <w:pPr>
        <w:pStyle w:val="Default"/>
      </w:pPr>
    </w:p>
    <w:p w14:paraId="1F67C743" w14:textId="7EC2E53D" w:rsidR="00023AEE" w:rsidRPr="00023AEE" w:rsidRDefault="00023AEE" w:rsidP="00023AEE">
      <w:pPr>
        <w:pStyle w:val="Default"/>
        <w:ind w:left="180"/>
        <w:rPr>
          <w:sz w:val="20"/>
          <w:szCs w:val="20"/>
        </w:rPr>
      </w:pPr>
      <w:r w:rsidRPr="00023AEE">
        <w:rPr>
          <w:b/>
          <w:bCs/>
          <w:sz w:val="20"/>
          <w:szCs w:val="20"/>
        </w:rPr>
        <w:t>VIA</w:t>
      </w:r>
      <w:r w:rsidR="00490F7D">
        <w:rPr>
          <w:b/>
          <w:bCs/>
          <w:sz w:val="20"/>
          <w:szCs w:val="20"/>
        </w:rPr>
        <w:t xml:space="preserve"> </w:t>
      </w:r>
      <w:r w:rsidRPr="00023AEE">
        <w:rPr>
          <w:b/>
          <w:bCs/>
          <w:sz w:val="20"/>
          <w:szCs w:val="20"/>
        </w:rPr>
        <w:t>Electronic</w:t>
      </w:r>
      <w:r w:rsidR="00490F7D">
        <w:rPr>
          <w:b/>
          <w:bCs/>
          <w:sz w:val="20"/>
          <w:szCs w:val="20"/>
        </w:rPr>
        <w:t xml:space="preserve"> </w:t>
      </w:r>
      <w:r w:rsidRPr="00023AEE">
        <w:rPr>
          <w:b/>
          <w:bCs/>
          <w:sz w:val="20"/>
          <w:szCs w:val="20"/>
        </w:rPr>
        <w:t>Delivery</w:t>
      </w:r>
      <w:r w:rsidR="00490F7D">
        <w:rPr>
          <w:b/>
          <w:bCs/>
          <w:sz w:val="20"/>
          <w:szCs w:val="20"/>
        </w:rPr>
        <w:t xml:space="preserve"> </w:t>
      </w:r>
      <w:r w:rsidRPr="00023AEE">
        <w:rPr>
          <w:b/>
          <w:bCs/>
          <w:sz w:val="20"/>
          <w:szCs w:val="20"/>
        </w:rPr>
        <w:t>Only</w:t>
      </w:r>
      <w:r w:rsidR="00490F7D">
        <w:rPr>
          <w:b/>
          <w:bCs/>
          <w:sz w:val="20"/>
          <w:szCs w:val="20"/>
        </w:rPr>
        <w:t xml:space="preserve"> </w:t>
      </w:r>
    </w:p>
    <w:p w14:paraId="6B5412C7" w14:textId="1004E4F5" w:rsidR="00023AEE" w:rsidRPr="00023AEE" w:rsidRDefault="00023AEE" w:rsidP="00023AEE">
      <w:pPr>
        <w:pStyle w:val="Default"/>
        <w:ind w:left="180"/>
        <w:rPr>
          <w:sz w:val="20"/>
          <w:szCs w:val="20"/>
        </w:rPr>
      </w:pPr>
      <w:r w:rsidRPr="00023AEE">
        <w:rPr>
          <w:sz w:val="20"/>
          <w:szCs w:val="20"/>
        </w:rPr>
        <w:t>Michael</w:t>
      </w:r>
      <w:r w:rsidR="00490F7D">
        <w:rPr>
          <w:sz w:val="20"/>
          <w:szCs w:val="20"/>
        </w:rPr>
        <w:t xml:space="preserve"> </w:t>
      </w:r>
      <w:r w:rsidRPr="00023AEE">
        <w:rPr>
          <w:sz w:val="20"/>
          <w:szCs w:val="20"/>
        </w:rPr>
        <w:t>Mosier,</w:t>
      </w:r>
      <w:r w:rsidR="00490F7D">
        <w:rPr>
          <w:sz w:val="20"/>
          <w:szCs w:val="20"/>
        </w:rPr>
        <w:t xml:space="preserve"> </w:t>
      </w:r>
      <w:r w:rsidRPr="00023AEE">
        <w:rPr>
          <w:sz w:val="20"/>
          <w:szCs w:val="20"/>
        </w:rPr>
        <w:t>Acting</w:t>
      </w:r>
      <w:r w:rsidR="00490F7D">
        <w:rPr>
          <w:sz w:val="20"/>
          <w:szCs w:val="20"/>
        </w:rPr>
        <w:t xml:space="preserve"> </w:t>
      </w:r>
      <w:r w:rsidRPr="00023AEE">
        <w:rPr>
          <w:sz w:val="20"/>
          <w:szCs w:val="20"/>
        </w:rPr>
        <w:t>Director</w:t>
      </w:r>
      <w:r w:rsidR="00490F7D">
        <w:rPr>
          <w:sz w:val="20"/>
          <w:szCs w:val="20"/>
        </w:rPr>
        <w:t xml:space="preserve"> </w:t>
      </w:r>
    </w:p>
    <w:p w14:paraId="13615A66" w14:textId="5D2B6944" w:rsidR="00023AEE" w:rsidRPr="00023AEE" w:rsidRDefault="00023AEE" w:rsidP="00023AEE">
      <w:pPr>
        <w:pStyle w:val="Default"/>
        <w:ind w:left="180"/>
        <w:rPr>
          <w:sz w:val="20"/>
          <w:szCs w:val="20"/>
        </w:rPr>
      </w:pPr>
      <w:r w:rsidRPr="00023AEE">
        <w:rPr>
          <w:sz w:val="20"/>
          <w:szCs w:val="20"/>
        </w:rPr>
        <w:t>Financial</w:t>
      </w:r>
      <w:r w:rsidR="00490F7D">
        <w:rPr>
          <w:sz w:val="20"/>
          <w:szCs w:val="20"/>
        </w:rPr>
        <w:t xml:space="preserve"> </w:t>
      </w:r>
      <w:r w:rsidRPr="00023AEE">
        <w:rPr>
          <w:sz w:val="20"/>
          <w:szCs w:val="20"/>
        </w:rPr>
        <w:t>Crimes</w:t>
      </w:r>
      <w:r w:rsidR="00490F7D">
        <w:rPr>
          <w:sz w:val="20"/>
          <w:szCs w:val="20"/>
        </w:rPr>
        <w:t xml:space="preserve"> </w:t>
      </w:r>
      <w:r w:rsidRPr="00023AEE">
        <w:rPr>
          <w:sz w:val="20"/>
          <w:szCs w:val="20"/>
        </w:rPr>
        <w:t>Enforcement</w:t>
      </w:r>
      <w:r w:rsidR="00490F7D">
        <w:rPr>
          <w:sz w:val="20"/>
          <w:szCs w:val="20"/>
        </w:rPr>
        <w:t xml:space="preserve"> </w:t>
      </w:r>
      <w:r w:rsidRPr="00023AEE">
        <w:rPr>
          <w:sz w:val="20"/>
          <w:szCs w:val="20"/>
        </w:rPr>
        <w:t>Network</w:t>
      </w:r>
      <w:r w:rsidR="00490F7D">
        <w:rPr>
          <w:sz w:val="20"/>
          <w:szCs w:val="20"/>
        </w:rPr>
        <w:t xml:space="preserve"> </w:t>
      </w:r>
    </w:p>
    <w:p w14:paraId="18D5C982" w14:textId="1C68E0F4" w:rsidR="00023AEE" w:rsidRPr="00023AEE" w:rsidRDefault="00023AEE" w:rsidP="00023AEE">
      <w:pPr>
        <w:pStyle w:val="Default"/>
        <w:ind w:left="180"/>
        <w:rPr>
          <w:sz w:val="20"/>
          <w:szCs w:val="20"/>
        </w:rPr>
      </w:pPr>
      <w:r w:rsidRPr="00023AEE">
        <w:rPr>
          <w:sz w:val="20"/>
          <w:szCs w:val="20"/>
        </w:rPr>
        <w:t>P.O.</w:t>
      </w:r>
      <w:r w:rsidR="00490F7D">
        <w:rPr>
          <w:sz w:val="20"/>
          <w:szCs w:val="20"/>
        </w:rPr>
        <w:t xml:space="preserve"> </w:t>
      </w:r>
      <w:r w:rsidRPr="00023AEE">
        <w:rPr>
          <w:sz w:val="20"/>
          <w:szCs w:val="20"/>
        </w:rPr>
        <w:t>Box</w:t>
      </w:r>
      <w:r w:rsidR="00490F7D">
        <w:rPr>
          <w:sz w:val="20"/>
          <w:szCs w:val="20"/>
        </w:rPr>
        <w:t xml:space="preserve"> </w:t>
      </w:r>
      <w:r w:rsidRPr="00023AEE">
        <w:rPr>
          <w:sz w:val="20"/>
          <w:szCs w:val="20"/>
        </w:rPr>
        <w:t>39</w:t>
      </w:r>
      <w:r w:rsidR="00490F7D">
        <w:rPr>
          <w:sz w:val="20"/>
          <w:szCs w:val="20"/>
        </w:rPr>
        <w:t xml:space="preserve"> </w:t>
      </w:r>
    </w:p>
    <w:p w14:paraId="5CA03A85" w14:textId="5FDF1F77" w:rsidR="00023AEE" w:rsidRPr="00023AEE" w:rsidRDefault="00023AEE" w:rsidP="00023AEE">
      <w:pPr>
        <w:pStyle w:val="Default"/>
        <w:ind w:left="180"/>
        <w:rPr>
          <w:sz w:val="20"/>
          <w:szCs w:val="20"/>
        </w:rPr>
      </w:pPr>
      <w:r w:rsidRPr="00023AEE">
        <w:rPr>
          <w:sz w:val="20"/>
          <w:szCs w:val="20"/>
        </w:rPr>
        <w:t>Vienna,</w:t>
      </w:r>
      <w:r w:rsidR="00490F7D">
        <w:rPr>
          <w:sz w:val="20"/>
          <w:szCs w:val="20"/>
        </w:rPr>
        <w:t xml:space="preserve"> </w:t>
      </w:r>
      <w:r w:rsidRPr="00023AEE">
        <w:rPr>
          <w:sz w:val="20"/>
          <w:szCs w:val="20"/>
        </w:rPr>
        <w:t>Virginia</w:t>
      </w:r>
      <w:r w:rsidR="00490F7D">
        <w:rPr>
          <w:sz w:val="20"/>
          <w:szCs w:val="20"/>
        </w:rPr>
        <w:t xml:space="preserve"> </w:t>
      </w:r>
      <w:r w:rsidRPr="00023AEE">
        <w:rPr>
          <w:sz w:val="20"/>
          <w:szCs w:val="20"/>
        </w:rPr>
        <w:t>22183</w:t>
      </w:r>
      <w:r w:rsidR="00490F7D">
        <w:rPr>
          <w:sz w:val="20"/>
          <w:szCs w:val="20"/>
        </w:rPr>
        <w:t xml:space="preserve"> </w:t>
      </w:r>
    </w:p>
    <w:p w14:paraId="545792CB" w14:textId="2F97EA90" w:rsidR="00023AEE" w:rsidRDefault="00156087" w:rsidP="00023AEE">
      <w:pPr>
        <w:ind w:left="180" w:right="264"/>
        <w:rPr>
          <w:rFonts w:ascii="Arial" w:hAnsi="Arial" w:cs="Arial"/>
          <w:sz w:val="20"/>
          <w:szCs w:val="20"/>
        </w:rPr>
      </w:pPr>
      <w:hyperlink r:id="rId11" w:history="1">
        <w:r w:rsidR="00023AEE" w:rsidRPr="00085431">
          <w:rPr>
            <w:rStyle w:val="Hyperlink"/>
            <w:rFonts w:ascii="Arial" w:hAnsi="Arial" w:cs="Arial"/>
            <w:sz w:val="20"/>
            <w:szCs w:val="20"/>
          </w:rPr>
          <w:t>administrative.rulings@fincen.gov</w:t>
        </w:r>
      </w:hyperlink>
    </w:p>
    <w:p w14:paraId="59971418" w14:textId="77777777" w:rsidR="00023AEE" w:rsidRDefault="00023AEE" w:rsidP="00023AEE">
      <w:pPr>
        <w:ind w:left="180" w:right="264"/>
      </w:pPr>
    </w:p>
    <w:p w14:paraId="4107C9E3" w14:textId="1606720D" w:rsidR="00BA3656" w:rsidRDefault="0052425A" w:rsidP="00023AEE">
      <w:pPr>
        <w:ind w:left="120" w:right="2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>Re:</w:t>
      </w:r>
      <w:r w:rsidR="00490F7D">
        <w:rPr>
          <w:rFonts w:ascii="Arial" w:eastAsia="Arial" w:hAnsi="Arial" w:cs="Arial"/>
          <w:b/>
          <w:bCs/>
          <w:color w:val="1B1B1B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>Request</w:t>
      </w:r>
      <w:r w:rsidR="00490F7D">
        <w:rPr>
          <w:rFonts w:ascii="Arial" w:eastAsia="Arial" w:hAnsi="Arial" w:cs="Arial"/>
          <w:b/>
          <w:bCs/>
          <w:color w:val="1B1B1B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z w:val="20"/>
          <w:szCs w:val="20"/>
        </w:rPr>
        <w:t>for</w:t>
      </w:r>
      <w:r w:rsidR="00490F7D">
        <w:rPr>
          <w:rFonts w:ascii="Arial" w:eastAsia="Arial" w:hAnsi="Arial" w:cs="Arial"/>
          <w:b/>
          <w:bCs/>
          <w:color w:val="1B1B1B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>an</w:t>
      </w:r>
      <w:r w:rsidR="00490F7D"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>Administrative</w:t>
      </w:r>
      <w:r w:rsidR="00490F7D">
        <w:rPr>
          <w:rFonts w:ascii="Arial" w:eastAsia="Arial" w:hAnsi="Arial" w:cs="Arial"/>
          <w:b/>
          <w:bCs/>
          <w:color w:val="1B1B1B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>Ruling</w:t>
      </w:r>
      <w:r w:rsidR="00490F7D">
        <w:rPr>
          <w:rFonts w:ascii="Arial" w:eastAsia="Arial" w:hAnsi="Arial" w:cs="Arial"/>
          <w:b/>
          <w:bCs/>
          <w:color w:val="1B1B1B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z w:val="20"/>
          <w:szCs w:val="20"/>
        </w:rPr>
        <w:t>for</w:t>
      </w:r>
      <w:r w:rsidR="00490F7D">
        <w:rPr>
          <w:rFonts w:ascii="Arial" w:eastAsia="Arial" w:hAnsi="Arial" w:cs="Arial"/>
          <w:b/>
          <w:bCs/>
          <w:color w:val="1B1B1B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z w:val="20"/>
          <w:szCs w:val="20"/>
        </w:rPr>
        <w:t>the</w:t>
      </w:r>
      <w:r w:rsidR="00490F7D">
        <w:rPr>
          <w:rFonts w:ascii="Arial" w:eastAsia="Arial" w:hAnsi="Arial" w:cs="Arial"/>
          <w:b/>
          <w:bCs/>
          <w:color w:val="1B1B1B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z w:val="20"/>
          <w:szCs w:val="20"/>
        </w:rPr>
        <w:t>bank’s</w:t>
      </w:r>
      <w:r w:rsidR="00490F7D">
        <w:rPr>
          <w:rFonts w:ascii="Arial" w:eastAsia="Arial" w:hAnsi="Arial" w:cs="Arial"/>
          <w:b/>
          <w:bCs/>
          <w:color w:val="1B1B1B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>filing</w:t>
      </w:r>
      <w:r w:rsidR="00490F7D">
        <w:rPr>
          <w:rFonts w:ascii="Arial" w:eastAsia="Arial" w:hAnsi="Arial" w:cs="Arial"/>
          <w:b/>
          <w:bCs/>
          <w:color w:val="1B1B1B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z w:val="20"/>
          <w:szCs w:val="20"/>
        </w:rPr>
        <w:t>of</w:t>
      </w:r>
      <w:r w:rsidR="00490F7D">
        <w:rPr>
          <w:rFonts w:ascii="Arial" w:eastAsia="Arial" w:hAnsi="Arial" w:cs="Arial"/>
          <w:b/>
          <w:bCs/>
          <w:color w:val="1B1B1B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z w:val="20"/>
          <w:szCs w:val="20"/>
        </w:rPr>
        <w:t>currency</w:t>
      </w:r>
      <w:r w:rsidR="00490F7D">
        <w:rPr>
          <w:rFonts w:ascii="Arial" w:eastAsia="Arial" w:hAnsi="Arial" w:cs="Arial"/>
          <w:b/>
          <w:bCs/>
          <w:color w:val="1B1B1B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>transaction</w:t>
      </w:r>
      <w:r w:rsidR="00490F7D">
        <w:rPr>
          <w:rFonts w:ascii="Arial" w:eastAsia="Arial" w:hAnsi="Arial" w:cs="Arial"/>
          <w:b/>
          <w:bCs/>
          <w:color w:val="1B1B1B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>reports</w:t>
      </w:r>
      <w:r w:rsidR="00490F7D">
        <w:rPr>
          <w:rFonts w:ascii="Arial" w:eastAsia="Arial" w:hAnsi="Arial" w:cs="Arial"/>
          <w:b/>
          <w:bCs/>
          <w:color w:val="1B1B1B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z w:val="20"/>
          <w:szCs w:val="20"/>
        </w:rPr>
        <w:t>on</w:t>
      </w:r>
      <w:r w:rsidR="00490F7D">
        <w:rPr>
          <w:rFonts w:ascii="Arial" w:eastAsia="Arial" w:hAnsi="Arial" w:cs="Arial"/>
          <w:b/>
          <w:bCs/>
          <w:color w:val="1B1B1B"/>
          <w:spacing w:val="8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>an</w:t>
      </w:r>
      <w:r w:rsidR="00490F7D">
        <w:rPr>
          <w:rFonts w:ascii="Arial" w:eastAsia="Arial" w:hAnsi="Arial" w:cs="Arial"/>
          <w:b/>
          <w:bCs/>
          <w:color w:val="1B1B1B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>Armored</w:t>
      </w:r>
      <w:r w:rsidR="00490F7D">
        <w:rPr>
          <w:rFonts w:ascii="Arial" w:eastAsia="Arial" w:hAnsi="Arial" w:cs="Arial"/>
          <w:b/>
          <w:bCs/>
          <w:color w:val="1B1B1B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z w:val="20"/>
          <w:szCs w:val="20"/>
        </w:rPr>
        <w:t>Car</w:t>
      </w:r>
      <w:r w:rsidR="00490F7D">
        <w:rPr>
          <w:rFonts w:ascii="Arial" w:eastAsia="Arial" w:hAnsi="Arial" w:cs="Arial"/>
          <w:b/>
          <w:bCs/>
          <w:color w:val="1B1B1B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z w:val="20"/>
          <w:szCs w:val="20"/>
        </w:rPr>
        <w:t>Service</w:t>
      </w:r>
      <w:r w:rsidR="00490F7D">
        <w:rPr>
          <w:rFonts w:ascii="Arial" w:eastAsia="Arial" w:hAnsi="Arial" w:cs="Arial"/>
          <w:b/>
          <w:bCs/>
          <w:color w:val="1B1B1B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z w:val="20"/>
          <w:szCs w:val="20"/>
        </w:rPr>
        <w:t>also</w:t>
      </w:r>
      <w:r w:rsidR="00490F7D">
        <w:rPr>
          <w:rFonts w:ascii="Arial" w:eastAsia="Arial" w:hAnsi="Arial" w:cs="Arial"/>
          <w:b/>
          <w:bCs/>
          <w:color w:val="1B1B1B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z w:val="20"/>
          <w:szCs w:val="20"/>
        </w:rPr>
        <w:t>serving</w:t>
      </w:r>
      <w:r w:rsidR="00490F7D">
        <w:rPr>
          <w:rFonts w:ascii="Arial" w:eastAsia="Arial" w:hAnsi="Arial" w:cs="Arial"/>
          <w:b/>
          <w:bCs/>
          <w:color w:val="1B1B1B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>as</w:t>
      </w:r>
      <w:r w:rsidR="00490F7D">
        <w:rPr>
          <w:rFonts w:ascii="Arial" w:eastAsia="Arial" w:hAnsi="Arial" w:cs="Arial"/>
          <w:b/>
          <w:bCs/>
          <w:color w:val="1B1B1B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z w:val="20"/>
          <w:szCs w:val="20"/>
        </w:rPr>
        <w:t>a</w:t>
      </w:r>
      <w:r w:rsidR="00490F7D">
        <w:rPr>
          <w:rFonts w:ascii="Arial" w:eastAsia="Arial" w:hAnsi="Arial" w:cs="Arial"/>
          <w:b/>
          <w:bCs/>
          <w:color w:val="1B1B1B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z w:val="20"/>
          <w:szCs w:val="20"/>
        </w:rPr>
        <w:t>money</w:t>
      </w:r>
      <w:r w:rsidR="00490F7D">
        <w:rPr>
          <w:rFonts w:ascii="Arial" w:eastAsia="Arial" w:hAnsi="Arial" w:cs="Arial"/>
          <w:b/>
          <w:bCs/>
          <w:color w:val="1B1B1B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B1B1B"/>
          <w:spacing w:val="-1"/>
          <w:sz w:val="20"/>
          <w:szCs w:val="20"/>
        </w:rPr>
        <w:t>transmitter.</w:t>
      </w:r>
    </w:p>
    <w:p w14:paraId="6A05A809" w14:textId="77777777" w:rsidR="00BA3656" w:rsidRDefault="00BA36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A39BBE3" w14:textId="77777777" w:rsidR="00BA3656" w:rsidRDefault="00BA3656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4D0B8318" w14:textId="29AC13C2" w:rsidR="00BA3656" w:rsidRDefault="0052425A">
      <w:pPr>
        <w:pStyle w:val="BodyText"/>
      </w:pPr>
      <w:r>
        <w:rPr>
          <w:color w:val="1B1B1B"/>
          <w:spacing w:val="-1"/>
        </w:rPr>
        <w:t>Dear</w:t>
      </w:r>
      <w:r w:rsidR="00490F7D">
        <w:rPr>
          <w:color w:val="1B1B1B"/>
          <w:spacing w:val="-9"/>
        </w:rPr>
        <w:t xml:space="preserve"> </w:t>
      </w:r>
      <w:r w:rsidR="00023AEE">
        <w:rPr>
          <w:color w:val="1B1B1B"/>
          <w:spacing w:val="-9"/>
        </w:rPr>
        <w:t>Acting</w:t>
      </w:r>
      <w:r w:rsidR="00490F7D">
        <w:rPr>
          <w:color w:val="1B1B1B"/>
          <w:spacing w:val="-9"/>
        </w:rPr>
        <w:t xml:space="preserve"> </w:t>
      </w:r>
      <w:r>
        <w:rPr>
          <w:color w:val="1B1B1B"/>
          <w:spacing w:val="-1"/>
        </w:rPr>
        <w:t>Director</w:t>
      </w:r>
      <w:r w:rsidR="00490F7D">
        <w:rPr>
          <w:color w:val="1B1B1B"/>
          <w:spacing w:val="-9"/>
        </w:rPr>
        <w:t xml:space="preserve"> </w:t>
      </w:r>
      <w:r w:rsidR="00023AEE">
        <w:rPr>
          <w:color w:val="1B1B1B"/>
        </w:rPr>
        <w:t>Mosier:</w:t>
      </w:r>
    </w:p>
    <w:p w14:paraId="41C8F396" w14:textId="77777777" w:rsidR="00BA3656" w:rsidRDefault="00BA3656" w:rsidP="009326DB">
      <w:pPr>
        <w:spacing w:before="1"/>
        <w:jc w:val="both"/>
        <w:rPr>
          <w:rFonts w:ascii="Arial" w:eastAsia="Arial" w:hAnsi="Arial" w:cs="Arial"/>
          <w:sz w:val="20"/>
          <w:szCs w:val="20"/>
        </w:rPr>
      </w:pPr>
    </w:p>
    <w:p w14:paraId="5F1A10FE" w14:textId="771D90F8" w:rsidR="00BA3656" w:rsidRDefault="0052425A" w:rsidP="009326DB">
      <w:pPr>
        <w:pStyle w:val="BodyText"/>
        <w:ind w:right="145"/>
        <w:jc w:val="both"/>
      </w:pPr>
      <w:r>
        <w:rPr>
          <w:color w:val="1B1B1B"/>
        </w:rPr>
        <w:t>The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bank</w:t>
      </w:r>
      <w:r w:rsidR="00490F7D">
        <w:rPr>
          <w:color w:val="1B1B1B"/>
          <w:spacing w:val="-1"/>
        </w:rPr>
        <w:t xml:space="preserve"> </w:t>
      </w:r>
      <w:r>
        <w:rPr>
          <w:color w:val="1B1B1B"/>
          <w:spacing w:val="-1"/>
        </w:rPr>
        <w:t>entered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into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a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</w:rPr>
        <w:t>3</w:t>
      </w:r>
      <w:proofErr w:type="spellStart"/>
      <w:r>
        <w:rPr>
          <w:color w:val="1B1B1B"/>
          <w:position w:val="6"/>
          <w:sz w:val="13"/>
          <w:szCs w:val="13"/>
        </w:rPr>
        <w:t>rd</w:t>
      </w:r>
      <w:proofErr w:type="spellEnd"/>
      <w:r w:rsidR="00490F7D">
        <w:rPr>
          <w:color w:val="1B1B1B"/>
          <w:spacing w:val="16"/>
          <w:position w:val="6"/>
          <w:sz w:val="13"/>
          <w:szCs w:val="13"/>
        </w:rPr>
        <w:t xml:space="preserve"> </w:t>
      </w:r>
      <w:r>
        <w:rPr>
          <w:color w:val="1B1B1B"/>
        </w:rPr>
        <w:t>party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agreement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with</w:t>
      </w:r>
      <w:r w:rsidR="00490F7D">
        <w:rPr>
          <w:color w:val="1B1B1B"/>
          <w:spacing w:val="-5"/>
        </w:rPr>
        <w:t xml:space="preserve"> </w:t>
      </w:r>
      <w:proofErr w:type="spellStart"/>
      <w:r>
        <w:rPr>
          <w:color w:val="1B1B1B"/>
        </w:rPr>
        <w:t>Thillens</w:t>
      </w:r>
      <w:proofErr w:type="spellEnd"/>
      <w:r>
        <w:rPr>
          <w:color w:val="1B1B1B"/>
        </w:rPr>
        <w:t>,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Inc.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[</w:t>
      </w:r>
      <w:proofErr w:type="spellStart"/>
      <w:r>
        <w:rPr>
          <w:color w:val="1B1B1B"/>
          <w:spacing w:val="-1"/>
        </w:rPr>
        <w:t>Thillens</w:t>
      </w:r>
      <w:proofErr w:type="spellEnd"/>
      <w:r>
        <w:rPr>
          <w:color w:val="1B1B1B"/>
          <w:spacing w:val="-1"/>
        </w:rPr>
        <w:t>]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on</w:t>
      </w:r>
      <w:r w:rsidR="00490F7D">
        <w:rPr>
          <w:color w:val="1B1B1B"/>
          <w:spacing w:val="-5"/>
        </w:rPr>
        <w:t xml:space="preserve"> </w:t>
      </w:r>
      <w:r w:rsidR="12F1A63E">
        <w:rPr>
          <w:color w:val="1B1B1B"/>
          <w:spacing w:val="-5"/>
        </w:rPr>
        <w:t>XXXXXXX</w:t>
      </w:r>
      <w:r>
        <w:rPr>
          <w:color w:val="1B1B1B"/>
          <w:spacing w:val="-1"/>
        </w:rPr>
        <w:t>.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1"/>
        </w:rPr>
        <w:t>They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are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not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a</w:t>
      </w:r>
      <w:r w:rsidR="00490F7D">
        <w:rPr>
          <w:color w:val="1B1B1B"/>
          <w:spacing w:val="70"/>
          <w:w w:val="99"/>
        </w:rPr>
        <w:t xml:space="preserve"> </w:t>
      </w:r>
      <w:r>
        <w:rPr>
          <w:color w:val="1B1B1B"/>
        </w:rPr>
        <w:t>customer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2"/>
        </w:rPr>
        <w:t>of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XXXXXXXXXXXX</w:t>
      </w:r>
      <w:r>
        <w:rPr>
          <w:color w:val="1B1B1B"/>
        </w:rPr>
        <w:t>.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The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agreement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is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</w:rPr>
        <w:t>for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the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delivery</w:t>
      </w:r>
      <w:r w:rsidR="00490F7D">
        <w:rPr>
          <w:color w:val="1B1B1B"/>
          <w:spacing w:val="-10"/>
        </w:rPr>
        <w:t xml:space="preserve"> </w:t>
      </w:r>
      <w:r>
        <w:rPr>
          <w:color w:val="1B1B1B"/>
          <w:spacing w:val="-1"/>
        </w:rPr>
        <w:t>of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services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that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includes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cash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and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coin</w:t>
      </w:r>
      <w:r w:rsidR="00490F7D">
        <w:rPr>
          <w:color w:val="1B1B1B"/>
          <w:spacing w:val="73"/>
          <w:w w:val="99"/>
        </w:rPr>
        <w:t xml:space="preserve"> </w:t>
      </w:r>
      <w:r>
        <w:rPr>
          <w:color w:val="1B1B1B"/>
          <w:spacing w:val="-1"/>
        </w:rPr>
        <w:t>delivery/pick-up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and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</w:rPr>
        <w:t>armed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guard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</w:rPr>
        <w:t>escort.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The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bank</w:t>
      </w:r>
      <w:r w:rsidR="00490F7D"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has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not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been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filing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reports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on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the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currency</w:t>
      </w:r>
      <w:r w:rsidR="00490F7D">
        <w:rPr>
          <w:color w:val="1B1B1B"/>
          <w:spacing w:val="73"/>
          <w:w w:val="99"/>
        </w:rPr>
        <w:t xml:space="preserve"> </w:t>
      </w:r>
      <w:r>
        <w:rPr>
          <w:color w:val="1B1B1B"/>
          <w:spacing w:val="-1"/>
        </w:rPr>
        <w:t>transactions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conducted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with</w:t>
      </w:r>
      <w:r w:rsidR="00490F7D">
        <w:rPr>
          <w:color w:val="1B1B1B"/>
          <w:spacing w:val="-7"/>
        </w:rPr>
        <w:t xml:space="preserve"> </w:t>
      </w:r>
      <w:proofErr w:type="spellStart"/>
      <w:r>
        <w:rPr>
          <w:color w:val="1B1B1B"/>
          <w:spacing w:val="-1"/>
        </w:rPr>
        <w:t>Thillens</w:t>
      </w:r>
      <w:proofErr w:type="spellEnd"/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because</w:t>
      </w:r>
      <w:r w:rsidR="00490F7D">
        <w:rPr>
          <w:color w:val="1B1B1B"/>
          <w:spacing w:val="-8"/>
        </w:rPr>
        <w:t xml:space="preserve"> </w:t>
      </w:r>
      <w:r>
        <w:rPr>
          <w:color w:val="1B1B1B"/>
        </w:rPr>
        <w:t>the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bank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understood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that</w:t>
      </w:r>
      <w:r w:rsidR="00490F7D">
        <w:rPr>
          <w:color w:val="1B1B1B"/>
          <w:spacing w:val="-8"/>
        </w:rPr>
        <w:t xml:space="preserve"> </w:t>
      </w:r>
      <w:r>
        <w:rPr>
          <w:color w:val="1B1B1B"/>
          <w:spacing w:val="-1"/>
        </w:rPr>
        <w:t>transactions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with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1"/>
        </w:rPr>
        <w:t>an</w:t>
      </w:r>
      <w:r w:rsidR="00490F7D">
        <w:rPr>
          <w:color w:val="1B1B1B"/>
          <w:spacing w:val="-8"/>
        </w:rPr>
        <w:t xml:space="preserve"> </w:t>
      </w:r>
      <w:r>
        <w:rPr>
          <w:color w:val="1B1B1B"/>
        </w:rPr>
        <w:t>Armored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Car</w:t>
      </w:r>
      <w:r w:rsidR="00490F7D">
        <w:rPr>
          <w:color w:val="1B1B1B"/>
          <w:spacing w:val="88"/>
          <w:w w:val="99"/>
        </w:rPr>
        <w:t xml:space="preserve"> </w:t>
      </w:r>
      <w:r>
        <w:rPr>
          <w:color w:val="1B1B1B"/>
          <w:spacing w:val="-1"/>
        </w:rPr>
        <w:t>Service</w:t>
      </w:r>
      <w:r w:rsidR="00490F7D">
        <w:rPr>
          <w:color w:val="1B1B1B"/>
          <w:spacing w:val="-8"/>
        </w:rPr>
        <w:t xml:space="preserve"> </w:t>
      </w:r>
      <w:r>
        <w:rPr>
          <w:color w:val="1B1B1B"/>
        </w:rPr>
        <w:t>[ACS]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were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exempt</w:t>
      </w:r>
      <w:r w:rsidR="00490F7D">
        <w:rPr>
          <w:color w:val="1B1B1B"/>
          <w:spacing w:val="-8"/>
        </w:rPr>
        <w:t xml:space="preserve"> </w:t>
      </w:r>
      <w:r>
        <w:rPr>
          <w:color w:val="1B1B1B"/>
        </w:rPr>
        <w:t>for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the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purpose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of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filing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Currency</w:t>
      </w:r>
      <w:r w:rsidR="00490F7D">
        <w:rPr>
          <w:color w:val="1B1B1B"/>
          <w:spacing w:val="-10"/>
        </w:rPr>
        <w:t xml:space="preserve"> </w:t>
      </w:r>
      <w:r>
        <w:rPr>
          <w:color w:val="1B1B1B"/>
          <w:spacing w:val="-1"/>
        </w:rPr>
        <w:t>Transaction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Reports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[CTRs].</w:t>
      </w:r>
      <w:r w:rsidR="00490F7D">
        <w:rPr>
          <w:color w:val="1B1B1B"/>
          <w:spacing w:val="-8"/>
        </w:rPr>
        <w:t xml:space="preserve"> </w:t>
      </w:r>
      <w:r>
        <w:rPr>
          <w:color w:val="1B1B1B"/>
          <w:spacing w:val="-1"/>
        </w:rPr>
        <w:t>However</w:t>
      </w:r>
      <w:r w:rsidR="00490F7D">
        <w:rPr>
          <w:color w:val="1B1B1B"/>
          <w:spacing w:val="81"/>
          <w:w w:val="99"/>
        </w:rPr>
        <w:t xml:space="preserve"> </w:t>
      </w:r>
      <w:r>
        <w:rPr>
          <w:color w:val="1B1B1B"/>
          <w:spacing w:val="-1"/>
        </w:rPr>
        <w:t>recently,</w:t>
      </w:r>
      <w:r w:rsidR="00490F7D">
        <w:rPr>
          <w:color w:val="1B1B1B"/>
          <w:spacing w:val="-10"/>
        </w:rPr>
        <w:t xml:space="preserve"> </w:t>
      </w:r>
      <w:r>
        <w:rPr>
          <w:color w:val="1B1B1B"/>
          <w:spacing w:val="-1"/>
        </w:rPr>
        <w:t>after</w:t>
      </w:r>
      <w:r w:rsidR="00490F7D">
        <w:rPr>
          <w:color w:val="1B1B1B"/>
          <w:spacing w:val="-9"/>
        </w:rPr>
        <w:t xml:space="preserve"> </w:t>
      </w:r>
      <w:r>
        <w:rPr>
          <w:color w:val="1B1B1B"/>
        </w:rPr>
        <w:t>reading</w:t>
      </w:r>
      <w:r w:rsidR="00490F7D">
        <w:rPr>
          <w:color w:val="1B1B1B"/>
          <w:spacing w:val="-9"/>
        </w:rPr>
        <w:t xml:space="preserve"> </w:t>
      </w:r>
      <w:r>
        <w:rPr>
          <w:color w:val="1B1B1B"/>
        </w:rPr>
        <w:t>the</w:t>
      </w:r>
      <w:r w:rsidR="00490F7D">
        <w:rPr>
          <w:color w:val="1B1B1B"/>
          <w:spacing w:val="-8"/>
        </w:rPr>
        <w:t xml:space="preserve"> </w:t>
      </w:r>
      <w:r>
        <w:rPr>
          <w:color w:val="1B1B1B"/>
        </w:rPr>
        <w:t>available</w:t>
      </w:r>
      <w:r w:rsidR="00490F7D">
        <w:rPr>
          <w:color w:val="1B1B1B"/>
          <w:spacing w:val="-9"/>
        </w:rPr>
        <w:t xml:space="preserve"> </w:t>
      </w:r>
      <w:r>
        <w:rPr>
          <w:color w:val="1B1B1B"/>
        </w:rPr>
        <w:t>guidance</w:t>
      </w:r>
      <w:r w:rsidR="00490F7D">
        <w:rPr>
          <w:color w:val="1B1B1B"/>
          <w:spacing w:val="-10"/>
        </w:rPr>
        <w:t xml:space="preserve"> </w:t>
      </w:r>
      <w:r>
        <w:rPr>
          <w:color w:val="1B1B1B"/>
          <w:spacing w:val="-1"/>
        </w:rPr>
        <w:t>[including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FIN-2013-R001,</w:t>
      </w:r>
      <w:r w:rsidR="00490F7D">
        <w:rPr>
          <w:color w:val="1B1B1B"/>
          <w:spacing w:val="-10"/>
        </w:rPr>
        <w:t xml:space="preserve"> </w:t>
      </w:r>
      <w:r>
        <w:rPr>
          <w:color w:val="1B1B1B"/>
          <w:spacing w:val="-1"/>
        </w:rPr>
        <w:t>FIN-2014-R008</w:t>
      </w:r>
      <w:r w:rsidR="00490F7D">
        <w:rPr>
          <w:color w:val="1B1B1B"/>
          <w:spacing w:val="-8"/>
        </w:rPr>
        <w:t xml:space="preserve"> </w:t>
      </w:r>
      <w:r>
        <w:rPr>
          <w:color w:val="1B1B1B"/>
          <w:spacing w:val="-1"/>
        </w:rPr>
        <w:t>and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FIN-2014-R010]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</w:rPr>
        <w:t>and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consulting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with</w:t>
      </w:r>
      <w:r w:rsidR="00490F7D">
        <w:rPr>
          <w:color w:val="1B1B1B"/>
          <w:spacing w:val="-1"/>
        </w:rPr>
        <w:t xml:space="preserve"> </w:t>
      </w:r>
      <w:r>
        <w:rPr>
          <w:color w:val="1B1B1B"/>
          <w:spacing w:val="-1"/>
        </w:rPr>
        <w:t>an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attorney</w:t>
      </w:r>
      <w:r w:rsidR="00490F7D">
        <w:rPr>
          <w:color w:val="1B1B1B"/>
          <w:spacing w:val="-9"/>
        </w:rPr>
        <w:t xml:space="preserve"> </w:t>
      </w:r>
      <w:r>
        <w:rPr>
          <w:color w:val="1B1B1B"/>
        </w:rPr>
        <w:t>and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an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FDIC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examiner,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it</w:t>
      </w:r>
      <w:r w:rsidR="00490F7D">
        <w:rPr>
          <w:color w:val="1B1B1B"/>
          <w:spacing w:val="-2"/>
        </w:rPr>
        <w:t xml:space="preserve"> </w:t>
      </w:r>
      <w:r>
        <w:rPr>
          <w:color w:val="1B1B1B"/>
          <w:spacing w:val="-2"/>
        </w:rPr>
        <w:t>was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determined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that,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as</w:t>
      </w:r>
      <w:r w:rsidR="00490F7D"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written,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the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</w:rPr>
        <w:t>law</w:t>
      </w:r>
      <w:r w:rsidR="00490F7D">
        <w:rPr>
          <w:color w:val="1B1B1B"/>
          <w:spacing w:val="73"/>
          <w:w w:val="99"/>
        </w:rPr>
        <w:t xml:space="preserve"> </w:t>
      </w:r>
      <w:r>
        <w:rPr>
          <w:color w:val="1B1B1B"/>
          <w:spacing w:val="-1"/>
        </w:rPr>
        <w:t>requires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us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to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file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CTRs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on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our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transactions</w:t>
      </w:r>
      <w:r w:rsidR="00490F7D"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with</w:t>
      </w:r>
      <w:r w:rsidR="00490F7D">
        <w:rPr>
          <w:color w:val="1B1B1B"/>
          <w:spacing w:val="-6"/>
        </w:rPr>
        <w:t xml:space="preserve"> </w:t>
      </w:r>
      <w:proofErr w:type="spellStart"/>
      <w:r>
        <w:rPr>
          <w:color w:val="1B1B1B"/>
        </w:rPr>
        <w:t>Thillens</w:t>
      </w:r>
      <w:proofErr w:type="spellEnd"/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because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they</w:t>
      </w:r>
      <w:r w:rsidR="00490F7D">
        <w:rPr>
          <w:color w:val="1B1B1B"/>
          <w:spacing w:val="-9"/>
        </w:rPr>
        <w:t xml:space="preserve"> </w:t>
      </w:r>
      <w:r>
        <w:rPr>
          <w:color w:val="1B1B1B"/>
        </w:rPr>
        <w:t>are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a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registered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Money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Service</w:t>
      </w:r>
      <w:r w:rsidR="00490F7D">
        <w:rPr>
          <w:color w:val="1B1B1B"/>
          <w:spacing w:val="83"/>
          <w:w w:val="99"/>
        </w:rPr>
        <w:t xml:space="preserve"> </w:t>
      </w:r>
      <w:r>
        <w:rPr>
          <w:color w:val="1B1B1B"/>
          <w:spacing w:val="-1"/>
        </w:rPr>
        <w:t>Business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(MSB</w:t>
      </w:r>
      <w:proofErr w:type="gramStart"/>
      <w:r>
        <w:rPr>
          <w:color w:val="1B1B1B"/>
          <w:spacing w:val="-1"/>
        </w:rPr>
        <w:t>)</w:t>
      </w:r>
      <w:proofErr w:type="gramEnd"/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and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2"/>
        </w:rPr>
        <w:t>we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</w:rPr>
        <w:t>buy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and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sell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our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</w:rPr>
        <w:t>currency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directly</w:t>
      </w:r>
      <w:r w:rsidR="00490F7D">
        <w:rPr>
          <w:color w:val="1B1B1B"/>
          <w:spacing w:val="-8"/>
        </w:rPr>
        <w:t xml:space="preserve"> </w:t>
      </w:r>
      <w:r>
        <w:rPr>
          <w:color w:val="1B1B1B"/>
        </w:rPr>
        <w:t>through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them</w:t>
      </w:r>
      <w:r w:rsidR="00490F7D">
        <w:rPr>
          <w:color w:val="1B1B1B"/>
          <w:spacing w:val="-1"/>
        </w:rPr>
        <w:t xml:space="preserve"> </w:t>
      </w:r>
      <w:r>
        <w:rPr>
          <w:color w:val="1B1B1B"/>
          <w:spacing w:val="-1"/>
        </w:rPr>
        <w:t>and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not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</w:rPr>
        <w:t>through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the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Fed.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</w:rPr>
        <w:t>The</w:t>
      </w:r>
      <w:r w:rsidR="00490F7D">
        <w:rPr>
          <w:color w:val="1B1B1B"/>
          <w:spacing w:val="57"/>
          <w:w w:val="99"/>
        </w:rPr>
        <w:t xml:space="preserve"> </w:t>
      </w:r>
      <w:r>
        <w:rPr>
          <w:color w:val="1B1B1B"/>
          <w:spacing w:val="-1"/>
        </w:rPr>
        <w:t>bank’s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relationship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with</w:t>
      </w:r>
      <w:r w:rsidR="00490F7D">
        <w:rPr>
          <w:color w:val="1B1B1B"/>
          <w:spacing w:val="-8"/>
        </w:rPr>
        <w:t xml:space="preserve"> </w:t>
      </w:r>
      <w:proofErr w:type="spellStart"/>
      <w:r>
        <w:rPr>
          <w:color w:val="1B1B1B"/>
          <w:spacing w:val="-1"/>
        </w:rPr>
        <w:t>Thillens</w:t>
      </w:r>
      <w:proofErr w:type="spellEnd"/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is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outlined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below</w:t>
      </w:r>
      <w:r w:rsidR="00490F7D" w:rsidRPr="003D51A1">
        <w:rPr>
          <w:color w:val="1B1B1B"/>
          <w:spacing w:val="-1"/>
        </w:rPr>
        <w:t>:</w:t>
      </w:r>
    </w:p>
    <w:p w14:paraId="72A3D3EC" w14:textId="77777777" w:rsidR="00BA3656" w:rsidRDefault="00BA3656">
      <w:pPr>
        <w:spacing w:before="3"/>
        <w:rPr>
          <w:rFonts w:ascii="Arial" w:eastAsia="Arial" w:hAnsi="Arial" w:cs="Arial"/>
          <w:sz w:val="26"/>
          <w:szCs w:val="26"/>
        </w:rPr>
      </w:pPr>
    </w:p>
    <w:p w14:paraId="2C29F859" w14:textId="77777777" w:rsidR="00BA3656" w:rsidRDefault="0052425A">
      <w:pPr>
        <w:spacing w:line="200" w:lineRule="atLeast"/>
        <w:ind w:left="3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F0F768F" wp14:editId="07777777">
                <wp:extent cx="5823585" cy="2873375"/>
                <wp:effectExtent l="13970" t="14605" r="1079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28733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BC80B" w14:textId="454D9BAC" w:rsidR="00BA3656" w:rsidRDefault="0052425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3"/>
                              </w:tabs>
                              <w:spacing w:before="143" w:line="258" w:lineRule="auto"/>
                              <w:ind w:righ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Monday</w:t>
                            </w:r>
                            <w:r w:rsidR="00490F7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drawdown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wire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request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initiated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Thillens</w:t>
                            </w:r>
                            <w:proofErr w:type="spellEnd"/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at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which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time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XXXXXXX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Bank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sends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an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4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outgoing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wire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Thillens</w:t>
                            </w:r>
                            <w:proofErr w:type="spellEnd"/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account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at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Bank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(with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Thillens</w:t>
                            </w:r>
                            <w:proofErr w:type="spellEnd"/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beneficiary),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for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currency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to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68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delivered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bank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on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Tuesday.</w:t>
                            </w:r>
                          </w:p>
                          <w:p w14:paraId="45DEC817" w14:textId="370E6EE6" w:rsidR="00BA3656" w:rsidRDefault="0052425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3"/>
                              </w:tabs>
                              <w:spacing w:line="258" w:lineRule="auto"/>
                              <w:ind w:right="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Tuesday</w:t>
                            </w:r>
                            <w:r w:rsidR="00490F7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="003D51A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26DB" w:rsidRPr="003D51A1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XXXXXXX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our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branches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receive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their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currency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shipments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from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Thillens</w:t>
                            </w:r>
                            <w:proofErr w:type="spellEnd"/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(from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funds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62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bank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wired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on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Monday).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Thillens</w:t>
                            </w:r>
                            <w:proofErr w:type="spellEnd"/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picks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up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outgoing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currency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shipments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from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these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branches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62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initiate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an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ACH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credit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bank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for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these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funds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on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Thursday).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An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ACH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debit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originated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65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Thillens</w:t>
                            </w:r>
                            <w:proofErr w:type="spellEnd"/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posted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to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XXXXXXX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Bank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GL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account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for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value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currency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to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delivered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62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Thillens</w:t>
                            </w:r>
                            <w:proofErr w:type="spellEnd"/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on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Wednesday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our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position w:val="6"/>
                                <w:sz w:val="13"/>
                                <w:szCs w:val="13"/>
                              </w:rPr>
                              <w:t>rd</w:t>
                            </w:r>
                            <w:proofErr w:type="spellEnd"/>
                            <w:r w:rsidR="00490F7D">
                              <w:rPr>
                                <w:rFonts w:ascii="Arial" w:eastAsia="Arial" w:hAnsi="Arial" w:cs="Arial"/>
                                <w:spacing w:val="16"/>
                                <w:position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party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ATM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vendor.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ATMs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are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owned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>XXXXXXXXX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another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68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3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6"/>
                                <w:sz w:val="13"/>
                                <w:szCs w:val="13"/>
                              </w:rPr>
                              <w:t>rd</w:t>
                            </w:r>
                            <w:proofErr w:type="spellEnd"/>
                            <w:r w:rsidR="00490F7D">
                              <w:rPr>
                                <w:rFonts w:ascii="Arial" w:eastAsia="Arial" w:hAnsi="Arial" w:cs="Arial"/>
                                <w:spacing w:val="12"/>
                                <w:position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party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vendor.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XXXXXXXXXX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Bank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only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supplies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cash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(bought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from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delivered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Thillens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23296055" w14:textId="4DD498BB" w:rsidR="00BA3656" w:rsidRDefault="0052425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3"/>
                              </w:tabs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Wednesday</w:t>
                            </w:r>
                            <w:r w:rsidR="00490F7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Thillens</w:t>
                            </w:r>
                            <w:proofErr w:type="spellEnd"/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delivers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currency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to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ATMs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(owned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XXXXXXXX)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located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at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each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branch.</w:t>
                            </w:r>
                          </w:p>
                          <w:p w14:paraId="20160B82" w14:textId="71FD1DF7" w:rsidR="00BA3656" w:rsidRDefault="0052425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3"/>
                              </w:tabs>
                              <w:spacing w:before="16" w:line="258" w:lineRule="auto"/>
                              <w:ind w:right="23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Thursday</w:t>
                            </w:r>
                            <w:r w:rsidR="00490F7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drawdown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request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initiated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Thillens</w:t>
                            </w:r>
                            <w:proofErr w:type="spellEnd"/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XXXXXXXXX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Bank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then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sends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an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58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outgoing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ACH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Thillens</w:t>
                            </w:r>
                            <w:proofErr w:type="spellEnd"/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account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at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52425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/3</w:t>
                            </w:r>
                            <w:r w:rsidRPr="0052425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490F7D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Bank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(with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Thillens</w:t>
                            </w:r>
                            <w:proofErr w:type="spellEnd"/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beneficiary),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for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currency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to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68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delivered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on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Friday.</w:t>
                            </w:r>
                          </w:p>
                          <w:p w14:paraId="49362D83" w14:textId="61CFAC9B" w:rsidR="00BA3656" w:rsidRDefault="0052425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3"/>
                              </w:tabs>
                              <w:spacing w:line="257" w:lineRule="auto"/>
                              <w:ind w:left="521" w:right="301" w:hanging="35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Friday</w:t>
                            </w:r>
                            <w:r w:rsidR="00490F7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="003D51A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26DB" w:rsidRPr="003D51A1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XXXXXXX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our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branches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receive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their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currency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shipments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from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Thillens</w:t>
                            </w:r>
                            <w:proofErr w:type="spellEnd"/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(from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funds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68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bank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wired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on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Thursday).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Thillens</w:t>
                            </w:r>
                            <w:proofErr w:type="spellEnd"/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also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picks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up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outgoing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currency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shipments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from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these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6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branches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(they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initiate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an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ACH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credit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bank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for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these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funds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on</w:t>
                            </w:r>
                            <w:r w:rsidR="00490F7D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Tuesday).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0F7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8.55pt;height:2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" fillcolor="#f1f1f1" strokeweight="1pt">
                <v:textbox inset="0,0,0,0">
                  <w:txbxContent>
                    <w:p w14:paraId="36DBC80B" w14:textId="454D9BAC" w:rsidR="00BA3656" w:rsidRDefault="0052425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23"/>
                        </w:tabs>
                        <w:spacing w:before="143" w:line="258" w:lineRule="auto"/>
                        <w:ind w:right="8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Monday</w:t>
                      </w:r>
                      <w:r w:rsidR="00490F7D"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–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drawdown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wire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request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is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initiated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by</w:t>
                      </w:r>
                      <w:r w:rsidR="00490F7D"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Thillens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at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which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time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Bank</w:t>
                      </w:r>
                      <w:r w:rsidR="00490F7D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sends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an</w:t>
                      </w:r>
                      <w:r w:rsidR="00490F7D">
                        <w:rPr>
                          <w:rFonts w:ascii="Arial" w:eastAsia="Arial" w:hAnsi="Arial" w:cs="Arial"/>
                          <w:spacing w:val="44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outgoing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wire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Thillens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account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at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US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Bank</w:t>
                      </w:r>
                      <w:r w:rsidR="00490F7D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(with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Thillens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as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beneficiary),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for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currency</w:t>
                      </w:r>
                      <w:r w:rsidR="00490F7D"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to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be</w:t>
                      </w:r>
                      <w:r w:rsidR="00490F7D">
                        <w:rPr>
                          <w:rFonts w:ascii="Arial" w:eastAsia="Arial" w:hAnsi="Arial" w:cs="Arial"/>
                          <w:spacing w:val="68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delivered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 w:rsidR="00490F7D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bank</w:t>
                      </w:r>
                      <w:r w:rsidR="00490F7D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on</w:t>
                      </w:r>
                      <w:r w:rsidR="00490F7D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Tuesday.</w:t>
                      </w:r>
                    </w:p>
                    <w:p w14:paraId="45DEC817" w14:textId="370E6EE6" w:rsidR="00BA3656" w:rsidRDefault="0052425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23"/>
                        </w:tabs>
                        <w:spacing w:line="258" w:lineRule="auto"/>
                        <w:ind w:right="4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Tuesday</w:t>
                      </w:r>
                      <w:r w:rsidR="00490F7D"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–</w:t>
                      </w:r>
                      <w:r w:rsidR="003D51A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326DB" w:rsidRPr="003D51A1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of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our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branches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receive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their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currency</w:t>
                      </w:r>
                      <w:r w:rsidR="00490F7D"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shipments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from</w:t>
                      </w:r>
                      <w:r w:rsidR="00490F7D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Thillens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(from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funds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="00490F7D">
                        <w:rPr>
                          <w:rFonts w:ascii="Arial" w:eastAsia="Arial" w:hAnsi="Arial" w:cs="Arial"/>
                          <w:spacing w:val="62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bank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wired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on</w:t>
                      </w:r>
                      <w:r w:rsidR="00490F7D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Monday).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Thillens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picks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up</w:t>
                      </w:r>
                      <w:r w:rsidR="00490F7D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outgoing</w:t>
                      </w:r>
                      <w:r w:rsidR="00490F7D"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currency</w:t>
                      </w:r>
                      <w:r w:rsidR="00490F7D"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shipments</w:t>
                      </w:r>
                      <w:r w:rsidR="00490F7D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from</w:t>
                      </w:r>
                      <w:r w:rsidR="00490F7D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these</w:t>
                      </w:r>
                      <w:r w:rsidR="00490F7D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branches</w:t>
                      </w:r>
                      <w:r w:rsidR="00490F7D">
                        <w:rPr>
                          <w:rFonts w:ascii="Arial" w:eastAsia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="00490F7D">
                        <w:rPr>
                          <w:rFonts w:ascii="Arial" w:eastAsia="Arial" w:hAnsi="Arial" w:cs="Arial"/>
                          <w:spacing w:val="62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they</w:t>
                      </w:r>
                      <w:r w:rsidR="00490F7D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initiate</w:t>
                      </w:r>
                      <w:r w:rsidR="00490F7D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an</w:t>
                      </w:r>
                      <w:r w:rsidR="00490F7D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ACH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credit</w:t>
                      </w:r>
                      <w:r w:rsidR="00490F7D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bank</w:t>
                      </w:r>
                      <w:r w:rsidR="00490F7D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for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these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funds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on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Thursday).</w:t>
                      </w:r>
                      <w:r w:rsidR="00490F7D">
                        <w:rPr>
                          <w:rFonts w:ascii="Arial" w:eastAsia="Arial" w:hAnsi="Arial" w:cs="Arial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An</w:t>
                      </w:r>
                      <w:r w:rsidR="00490F7D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ACH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debit</w:t>
                      </w:r>
                      <w:r w:rsidR="00490F7D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is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originated</w:t>
                      </w:r>
                      <w:r w:rsidR="00490F7D">
                        <w:rPr>
                          <w:rFonts w:ascii="Arial" w:eastAsia="Arial" w:hAnsi="Arial" w:cs="Arial"/>
                          <w:spacing w:val="6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by</w:t>
                      </w:r>
                      <w:r w:rsidR="00490F7D"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Thillens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and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posted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to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 w:rsidR="00490F7D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Bank</w:t>
                      </w:r>
                      <w:r w:rsidR="00490F7D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GL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account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for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="00490F7D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value</w:t>
                      </w:r>
                      <w:r w:rsidR="00490F7D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of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currency</w:t>
                      </w:r>
                      <w:r w:rsidR="00490F7D"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to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be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delivered</w:t>
                      </w:r>
                      <w:r w:rsidR="00490F7D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by</w:t>
                      </w:r>
                      <w:r w:rsidR="00490F7D">
                        <w:rPr>
                          <w:rFonts w:ascii="Arial" w:eastAsia="Arial" w:hAnsi="Arial" w:cs="Arial"/>
                          <w:spacing w:val="62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Thillens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on</w:t>
                      </w:r>
                      <w:r w:rsidR="00490F7D"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Wednesday</w:t>
                      </w:r>
                      <w:r w:rsidR="00490F7D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our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position w:val="6"/>
                          <w:sz w:val="13"/>
                          <w:szCs w:val="13"/>
                        </w:rPr>
                        <w:t>rd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16"/>
                          <w:position w:val="6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party</w:t>
                      </w:r>
                      <w:r w:rsidR="00490F7D"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ATM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vendor.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ATMs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are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owned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by</w:t>
                      </w:r>
                      <w:r w:rsidR="00490F7D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>XXXXXXXXX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,</w:t>
                      </w:r>
                      <w:r w:rsidR="00490F7D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another</w:t>
                      </w:r>
                      <w:r w:rsidR="00490F7D">
                        <w:rPr>
                          <w:rFonts w:ascii="Arial" w:eastAsia="Arial" w:hAnsi="Arial" w:cs="Arial"/>
                          <w:spacing w:val="68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3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position w:val="6"/>
                          <w:sz w:val="13"/>
                          <w:szCs w:val="13"/>
                        </w:rPr>
                        <w:t>rd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12"/>
                          <w:position w:val="6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party</w:t>
                      </w:r>
                      <w:r w:rsidR="00490F7D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vendor.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Bank</w:t>
                      </w:r>
                      <w:r w:rsidR="00490F7D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only</w:t>
                      </w:r>
                      <w:r w:rsidR="00490F7D"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supplies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cash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(bought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from</w:t>
                      </w:r>
                      <w:r w:rsidR="00490F7D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and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delivered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by</w:t>
                      </w:r>
                      <w:r w:rsidR="00490F7D"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Thillens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).</w:t>
                      </w:r>
                    </w:p>
                    <w:p w14:paraId="23296055" w14:textId="4DD498BB" w:rsidR="00BA3656" w:rsidRDefault="0052425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23"/>
                        </w:tabs>
                        <w:spacing w:before="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Wednesday</w:t>
                      </w:r>
                      <w:r w:rsidR="00490F7D"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–</w:t>
                      </w:r>
                      <w:r w:rsidR="00490F7D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Thillens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delivers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currency</w:t>
                      </w:r>
                      <w:r w:rsidR="00490F7D"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to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ATMs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(owned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by</w:t>
                      </w:r>
                      <w:r w:rsidR="00490F7D"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)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located</w:t>
                      </w:r>
                      <w:r w:rsidR="00490F7D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at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each</w:t>
                      </w:r>
                      <w:r w:rsidR="00490F7D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branch.</w:t>
                      </w:r>
                    </w:p>
                    <w:p w14:paraId="20160B82" w14:textId="71FD1DF7" w:rsidR="00BA3656" w:rsidRDefault="0052425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23"/>
                        </w:tabs>
                        <w:spacing w:before="16" w:line="258" w:lineRule="auto"/>
                        <w:ind w:right="23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Thursday</w:t>
                      </w:r>
                      <w:r w:rsidR="00490F7D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–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drawdown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request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is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initiated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by</w:t>
                      </w:r>
                      <w:r w:rsidR="00490F7D"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Thillens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and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XXXXXXXXX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Bank</w:t>
                      </w:r>
                      <w:r w:rsidR="00490F7D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then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sends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an</w:t>
                      </w:r>
                      <w:r w:rsidR="00490F7D">
                        <w:rPr>
                          <w:rFonts w:ascii="Arial" w:eastAsia="Arial" w:hAnsi="Arial" w:cs="Arial"/>
                          <w:spacing w:val="58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outgoing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ACH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Thillens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account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at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5</w:t>
                      </w:r>
                      <w:r w:rsidRPr="0052425A">
                        <w:rPr>
                          <w:rFonts w:ascii="Arial" w:eastAsia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/3</w:t>
                      </w:r>
                      <w:r w:rsidRPr="0052425A">
                        <w:rPr>
                          <w:rFonts w:ascii="Arial" w:eastAsia="Arial" w:hAnsi="Arial" w:cs="Arial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490F7D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Bank</w:t>
                      </w:r>
                      <w:r w:rsidR="00490F7D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(with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Thillens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as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beneficiary),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for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currency</w:t>
                      </w:r>
                      <w:r w:rsidR="00490F7D"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to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be</w:t>
                      </w:r>
                      <w:r w:rsidR="00490F7D">
                        <w:rPr>
                          <w:rFonts w:ascii="Arial" w:eastAsia="Arial" w:hAnsi="Arial" w:cs="Arial"/>
                          <w:spacing w:val="68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delivered</w:t>
                      </w:r>
                      <w:r w:rsidR="00490F7D"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on</w:t>
                      </w:r>
                      <w:r w:rsidR="00490F7D"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Friday.</w:t>
                      </w:r>
                    </w:p>
                    <w:p w14:paraId="49362D83" w14:textId="61CFAC9B" w:rsidR="00BA3656" w:rsidRDefault="0052425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23"/>
                        </w:tabs>
                        <w:spacing w:line="257" w:lineRule="auto"/>
                        <w:ind w:left="521" w:right="301" w:hanging="35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Friday</w:t>
                      </w:r>
                      <w:r w:rsidR="00490F7D"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–</w:t>
                      </w:r>
                      <w:r w:rsidR="003D51A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326DB" w:rsidRPr="003D51A1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of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our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branches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receive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their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currency</w:t>
                      </w:r>
                      <w:r w:rsidR="00490F7D"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shipments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from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Thillens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(from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funds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="00490F7D">
                        <w:rPr>
                          <w:rFonts w:ascii="Arial" w:eastAsia="Arial" w:hAnsi="Arial" w:cs="Arial"/>
                          <w:spacing w:val="68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bank</w:t>
                      </w:r>
                      <w:r w:rsidR="00490F7D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wired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on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Thursday).</w:t>
                      </w:r>
                      <w:r w:rsidR="00490F7D">
                        <w:rPr>
                          <w:rFonts w:ascii="Arial" w:eastAsia="Arial" w:hAnsi="Arial" w:cs="Arial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Thillens</w:t>
                      </w:r>
                      <w:proofErr w:type="spellEnd"/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also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picks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up</w:t>
                      </w:r>
                      <w:r w:rsidR="00490F7D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outgoing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currency</w:t>
                      </w:r>
                      <w:r w:rsidR="00490F7D"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shipments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from</w:t>
                      </w:r>
                      <w:r w:rsidR="00490F7D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these</w:t>
                      </w:r>
                      <w:r w:rsidR="00490F7D">
                        <w:rPr>
                          <w:rFonts w:ascii="Arial" w:eastAsia="Arial" w:hAnsi="Arial" w:cs="Arial"/>
                          <w:spacing w:val="6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branches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(they</w:t>
                      </w:r>
                      <w:r w:rsidR="00490F7D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initiate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an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ACH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credit</w:t>
                      </w:r>
                      <w:r w:rsidR="00490F7D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bank</w:t>
                      </w:r>
                      <w:r w:rsidR="00490F7D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for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these</w:t>
                      </w:r>
                      <w:r w:rsidR="00490F7D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funds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on</w:t>
                      </w:r>
                      <w:r w:rsidR="00490F7D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Tuesday).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0B940D" w14:textId="77777777" w:rsidR="00BA3656" w:rsidRDefault="00BA3656">
      <w:pPr>
        <w:spacing w:before="3"/>
        <w:rPr>
          <w:rFonts w:ascii="Arial" w:eastAsia="Arial" w:hAnsi="Arial" w:cs="Arial"/>
          <w:sz w:val="27"/>
          <w:szCs w:val="27"/>
        </w:rPr>
      </w:pPr>
    </w:p>
    <w:p w14:paraId="360C2104" w14:textId="444F720E" w:rsidR="00BA3656" w:rsidRDefault="0052425A" w:rsidP="009326DB">
      <w:pPr>
        <w:pStyle w:val="BodyText"/>
        <w:spacing w:before="74" w:line="258" w:lineRule="auto"/>
        <w:ind w:left="119" w:right="198"/>
        <w:jc w:val="both"/>
      </w:pPr>
      <w:r>
        <w:rPr>
          <w:spacing w:val="-1"/>
        </w:rPr>
        <w:t>As</w:t>
      </w:r>
      <w:r w:rsidR="00490F7D">
        <w:rPr>
          <w:spacing w:val="-5"/>
        </w:rPr>
        <w:t xml:space="preserve"> </w:t>
      </w:r>
      <w:r>
        <w:rPr>
          <w:spacing w:val="-1"/>
        </w:rPr>
        <w:t>noted</w:t>
      </w:r>
      <w:r w:rsidR="00490F7D">
        <w:rPr>
          <w:spacing w:val="-6"/>
        </w:rPr>
        <w:t xml:space="preserve"> </w:t>
      </w:r>
      <w:r>
        <w:t>above,</w:t>
      </w:r>
      <w:r w:rsidR="00490F7D">
        <w:rPr>
          <w:spacing w:val="-3"/>
        </w:rPr>
        <w:t xml:space="preserve"> </w:t>
      </w:r>
      <w:r>
        <w:rPr>
          <w:spacing w:val="-1"/>
        </w:rPr>
        <w:t>the</w:t>
      </w:r>
      <w:r w:rsidR="00490F7D">
        <w:rPr>
          <w:spacing w:val="-4"/>
        </w:rPr>
        <w:t xml:space="preserve"> </w:t>
      </w:r>
      <w:r>
        <w:t>bank</w:t>
      </w:r>
      <w:r w:rsidR="00490F7D">
        <w:rPr>
          <w:spacing w:val="-2"/>
        </w:rPr>
        <w:t xml:space="preserve"> </w:t>
      </w:r>
      <w:r>
        <w:rPr>
          <w:spacing w:val="-1"/>
        </w:rPr>
        <w:t>purchases</w:t>
      </w:r>
      <w:r w:rsidR="00490F7D">
        <w:rPr>
          <w:spacing w:val="-5"/>
        </w:rPr>
        <w:t xml:space="preserve"> </w:t>
      </w:r>
      <w:r>
        <w:rPr>
          <w:spacing w:val="-1"/>
        </w:rPr>
        <w:t>its</w:t>
      </w:r>
      <w:r w:rsidR="00490F7D">
        <w:rPr>
          <w:spacing w:val="-4"/>
        </w:rPr>
        <w:t xml:space="preserve"> </w:t>
      </w:r>
      <w:r>
        <w:t>cash</w:t>
      </w:r>
      <w:r w:rsidR="00490F7D">
        <w:rPr>
          <w:spacing w:val="-6"/>
        </w:rPr>
        <w:t xml:space="preserve"> </w:t>
      </w:r>
      <w:r>
        <w:t>from</w:t>
      </w:r>
      <w:r w:rsidR="00490F7D">
        <w:rPr>
          <w:spacing w:val="-3"/>
        </w:rPr>
        <w:t xml:space="preserve"> </w:t>
      </w:r>
      <w:proofErr w:type="spellStart"/>
      <w:r>
        <w:rPr>
          <w:spacing w:val="-1"/>
        </w:rPr>
        <w:t>Thillens</w:t>
      </w:r>
      <w:proofErr w:type="spellEnd"/>
      <w:r w:rsidR="00490F7D">
        <w:rPr>
          <w:spacing w:val="-4"/>
        </w:rPr>
        <w:t xml:space="preserve"> </w:t>
      </w:r>
      <w:r>
        <w:t>and</w:t>
      </w:r>
      <w:r w:rsidR="00490F7D">
        <w:rPr>
          <w:spacing w:val="-6"/>
        </w:rPr>
        <w:t xml:space="preserve"> </w:t>
      </w:r>
      <w:r>
        <w:t>not</w:t>
      </w:r>
      <w:r w:rsidR="00490F7D">
        <w:rPr>
          <w:spacing w:val="-5"/>
        </w:rPr>
        <w:t xml:space="preserve"> </w:t>
      </w:r>
      <w:r>
        <w:rPr>
          <w:spacing w:val="-1"/>
        </w:rPr>
        <w:t>from</w:t>
      </w:r>
      <w:r w:rsidR="00490F7D">
        <w:rPr>
          <w:spacing w:val="-1"/>
        </w:rPr>
        <w:t xml:space="preserve"> </w:t>
      </w:r>
      <w:r>
        <w:rPr>
          <w:spacing w:val="-1"/>
        </w:rPr>
        <w:t>the</w:t>
      </w:r>
      <w:r w:rsidR="00490F7D">
        <w:rPr>
          <w:spacing w:val="-6"/>
        </w:rPr>
        <w:t xml:space="preserve"> </w:t>
      </w:r>
      <w:r>
        <w:rPr>
          <w:spacing w:val="-1"/>
        </w:rPr>
        <w:t>Fed</w:t>
      </w:r>
      <w:r w:rsidR="00490F7D">
        <w:rPr>
          <w:spacing w:val="-4"/>
        </w:rPr>
        <w:t xml:space="preserve"> </w:t>
      </w:r>
      <w:r>
        <w:rPr>
          <w:spacing w:val="1"/>
        </w:rPr>
        <w:t>or</w:t>
      </w:r>
      <w:r w:rsidR="00490F7D">
        <w:rPr>
          <w:spacing w:val="-4"/>
        </w:rPr>
        <w:t xml:space="preserve"> </w:t>
      </w:r>
      <w:r>
        <w:t>a</w:t>
      </w:r>
      <w:r w:rsidR="00490F7D">
        <w:rPr>
          <w:spacing w:val="-6"/>
        </w:rPr>
        <w:t xml:space="preserve"> </w:t>
      </w:r>
      <w:r>
        <w:rPr>
          <w:spacing w:val="-1"/>
        </w:rPr>
        <w:t>correspondent</w:t>
      </w:r>
      <w:r w:rsidR="00490F7D">
        <w:rPr>
          <w:spacing w:val="-6"/>
        </w:rPr>
        <w:t xml:space="preserve"> </w:t>
      </w:r>
      <w:r>
        <w:t>bank.</w:t>
      </w:r>
      <w:r w:rsidR="00490F7D">
        <w:rPr>
          <w:spacing w:val="72"/>
        </w:rPr>
        <w:t xml:space="preserve"> </w:t>
      </w:r>
      <w:r>
        <w:rPr>
          <w:spacing w:val="-1"/>
        </w:rPr>
        <w:t>In</w:t>
      </w:r>
      <w:r w:rsidR="00490F7D">
        <w:rPr>
          <w:spacing w:val="-6"/>
        </w:rPr>
        <w:t xml:space="preserve"> </w:t>
      </w:r>
      <w:r>
        <w:t>fact,</w:t>
      </w:r>
      <w:r w:rsidR="00490F7D">
        <w:rPr>
          <w:spacing w:val="-6"/>
        </w:rPr>
        <w:t xml:space="preserve"> </w:t>
      </w:r>
      <w:proofErr w:type="spellStart"/>
      <w:r>
        <w:rPr>
          <w:spacing w:val="-1"/>
        </w:rPr>
        <w:t>Thillens</w:t>
      </w:r>
      <w:proofErr w:type="spellEnd"/>
      <w:r>
        <w:rPr>
          <w:spacing w:val="-1"/>
        </w:rPr>
        <w:t>’</w:t>
      </w:r>
      <w:r w:rsidR="00490F7D">
        <w:rPr>
          <w:spacing w:val="-6"/>
        </w:rPr>
        <w:t xml:space="preserve"> </w:t>
      </w:r>
      <w:r>
        <w:t>contract</w:t>
      </w:r>
      <w:r w:rsidR="00490F7D">
        <w:rPr>
          <w:spacing w:val="-6"/>
        </w:rPr>
        <w:t xml:space="preserve"> </w:t>
      </w:r>
      <w:r>
        <w:rPr>
          <w:spacing w:val="-1"/>
        </w:rPr>
        <w:t>states,</w:t>
      </w:r>
      <w:r w:rsidR="00490F7D">
        <w:rPr>
          <w:spacing w:val="-6"/>
        </w:rPr>
        <w:t xml:space="preserve"> </w:t>
      </w:r>
      <w:r w:rsidRPr="2C404E4A">
        <w:rPr>
          <w:rFonts w:cs="Arial"/>
          <w:i/>
          <w:iCs/>
          <w:spacing w:val="-1"/>
        </w:rPr>
        <w:t>“Customer</w:t>
      </w:r>
      <w:r w:rsidR="00490F7D">
        <w:rPr>
          <w:rFonts w:cs="Arial"/>
          <w:i/>
          <w:iCs/>
          <w:spacing w:val="-4"/>
        </w:rPr>
        <w:t xml:space="preserve"> </w:t>
      </w:r>
      <w:r w:rsidRPr="2C404E4A">
        <w:rPr>
          <w:rFonts w:cs="Arial"/>
          <w:i/>
          <w:iCs/>
        </w:rPr>
        <w:t>does</w:t>
      </w:r>
      <w:r w:rsidR="00490F7D">
        <w:rPr>
          <w:rFonts w:cs="Arial"/>
          <w:i/>
          <w:iCs/>
          <w:spacing w:val="-2"/>
        </w:rPr>
        <w:t xml:space="preserve"> </w:t>
      </w:r>
      <w:r w:rsidRPr="2C404E4A">
        <w:rPr>
          <w:rFonts w:cs="Arial"/>
          <w:i/>
          <w:iCs/>
          <w:spacing w:val="-1"/>
        </w:rPr>
        <w:t>not</w:t>
      </w:r>
      <w:r w:rsidR="00490F7D">
        <w:rPr>
          <w:rFonts w:cs="Arial"/>
          <w:i/>
          <w:iCs/>
          <w:spacing w:val="-6"/>
        </w:rPr>
        <w:t xml:space="preserve"> </w:t>
      </w:r>
      <w:r w:rsidRPr="2C404E4A">
        <w:rPr>
          <w:rFonts w:cs="Arial"/>
          <w:i/>
          <w:iCs/>
        </w:rPr>
        <w:t>need</w:t>
      </w:r>
      <w:r w:rsidR="00490F7D">
        <w:rPr>
          <w:rFonts w:cs="Arial"/>
          <w:i/>
          <w:iCs/>
          <w:spacing w:val="-4"/>
        </w:rPr>
        <w:t xml:space="preserve"> </w:t>
      </w:r>
      <w:r w:rsidRPr="2C404E4A">
        <w:rPr>
          <w:rFonts w:cs="Arial"/>
          <w:i/>
          <w:iCs/>
          <w:spacing w:val="-1"/>
        </w:rPr>
        <w:t>to</w:t>
      </w:r>
      <w:r w:rsidR="00490F7D">
        <w:rPr>
          <w:rFonts w:cs="Arial"/>
          <w:i/>
          <w:iCs/>
          <w:spacing w:val="-4"/>
        </w:rPr>
        <w:t xml:space="preserve"> </w:t>
      </w:r>
      <w:r w:rsidRPr="2C404E4A">
        <w:rPr>
          <w:rFonts w:cs="Arial"/>
          <w:i/>
          <w:iCs/>
          <w:spacing w:val="-1"/>
        </w:rPr>
        <w:t>make</w:t>
      </w:r>
      <w:r w:rsidR="00490F7D">
        <w:rPr>
          <w:rFonts w:cs="Arial"/>
          <w:i/>
          <w:iCs/>
          <w:spacing w:val="-5"/>
        </w:rPr>
        <w:t xml:space="preserve"> </w:t>
      </w:r>
      <w:r w:rsidRPr="2C404E4A">
        <w:rPr>
          <w:rFonts w:cs="Arial"/>
          <w:i/>
          <w:iCs/>
          <w:spacing w:val="-1"/>
        </w:rPr>
        <w:t>funds</w:t>
      </w:r>
      <w:r w:rsidR="00490F7D">
        <w:rPr>
          <w:rFonts w:cs="Arial"/>
          <w:i/>
          <w:iCs/>
          <w:spacing w:val="-2"/>
        </w:rPr>
        <w:t xml:space="preserve"> </w:t>
      </w:r>
      <w:r w:rsidRPr="2C404E4A">
        <w:rPr>
          <w:rFonts w:cs="Arial"/>
          <w:i/>
          <w:iCs/>
          <w:spacing w:val="-1"/>
        </w:rPr>
        <w:t>available</w:t>
      </w:r>
      <w:r w:rsidR="00490F7D">
        <w:rPr>
          <w:rFonts w:cs="Arial"/>
          <w:i/>
          <w:iCs/>
          <w:spacing w:val="-6"/>
        </w:rPr>
        <w:t xml:space="preserve"> </w:t>
      </w:r>
      <w:r w:rsidRPr="2C404E4A">
        <w:rPr>
          <w:rFonts w:cs="Arial"/>
          <w:i/>
          <w:iCs/>
          <w:spacing w:val="1"/>
        </w:rPr>
        <w:t>at</w:t>
      </w:r>
      <w:r w:rsidR="00490F7D">
        <w:rPr>
          <w:rFonts w:cs="Arial"/>
          <w:i/>
          <w:iCs/>
          <w:spacing w:val="-6"/>
        </w:rPr>
        <w:t xml:space="preserve"> </w:t>
      </w:r>
      <w:r w:rsidRPr="2C404E4A">
        <w:rPr>
          <w:rFonts w:cs="Arial"/>
          <w:i/>
          <w:iCs/>
        </w:rPr>
        <w:t>the</w:t>
      </w:r>
      <w:r w:rsidR="00490F7D">
        <w:rPr>
          <w:rFonts w:cs="Arial"/>
          <w:i/>
          <w:iCs/>
          <w:spacing w:val="-5"/>
        </w:rPr>
        <w:t xml:space="preserve"> </w:t>
      </w:r>
      <w:r w:rsidRPr="2C404E4A">
        <w:rPr>
          <w:rFonts w:cs="Arial"/>
          <w:i/>
          <w:iCs/>
          <w:spacing w:val="-1"/>
        </w:rPr>
        <w:t>Fed</w:t>
      </w:r>
      <w:r w:rsidR="00490F7D">
        <w:rPr>
          <w:rFonts w:cs="Arial"/>
          <w:i/>
          <w:iCs/>
          <w:spacing w:val="-4"/>
        </w:rPr>
        <w:t xml:space="preserve"> </w:t>
      </w:r>
      <w:r w:rsidRPr="2C404E4A">
        <w:rPr>
          <w:rFonts w:cs="Arial"/>
          <w:i/>
          <w:iCs/>
          <w:spacing w:val="-1"/>
        </w:rPr>
        <w:t>or</w:t>
      </w:r>
      <w:r w:rsidR="00490F7D">
        <w:rPr>
          <w:rFonts w:cs="Arial"/>
          <w:i/>
          <w:iCs/>
          <w:spacing w:val="82"/>
          <w:w w:val="99"/>
        </w:rPr>
        <w:t xml:space="preserve"> </w:t>
      </w:r>
      <w:r w:rsidRPr="2C404E4A">
        <w:rPr>
          <w:rFonts w:cs="Arial"/>
          <w:i/>
          <w:iCs/>
          <w:spacing w:val="-1"/>
        </w:rPr>
        <w:t>Correspondent.</w:t>
      </w:r>
      <w:r w:rsidR="00490F7D">
        <w:rPr>
          <w:rFonts w:cs="Arial"/>
          <w:i/>
          <w:iCs/>
          <w:spacing w:val="-5"/>
        </w:rPr>
        <w:t xml:space="preserve"> </w:t>
      </w:r>
      <w:r w:rsidRPr="2C404E4A">
        <w:rPr>
          <w:rFonts w:cs="Arial"/>
          <w:i/>
          <w:iCs/>
        </w:rPr>
        <w:t>No</w:t>
      </w:r>
      <w:r w:rsidR="00490F7D">
        <w:rPr>
          <w:rFonts w:cs="Arial"/>
          <w:i/>
          <w:iCs/>
          <w:spacing w:val="-6"/>
        </w:rPr>
        <w:t xml:space="preserve"> </w:t>
      </w:r>
      <w:r w:rsidRPr="2C404E4A">
        <w:rPr>
          <w:rFonts w:cs="Arial"/>
          <w:i/>
          <w:iCs/>
        </w:rPr>
        <w:t>vaulting</w:t>
      </w:r>
      <w:r w:rsidR="00490F7D">
        <w:rPr>
          <w:rFonts w:cs="Arial"/>
          <w:i/>
          <w:iCs/>
          <w:spacing w:val="-4"/>
        </w:rPr>
        <w:t xml:space="preserve"> </w:t>
      </w:r>
      <w:r w:rsidRPr="2C404E4A">
        <w:rPr>
          <w:rFonts w:cs="Arial"/>
          <w:i/>
          <w:iCs/>
          <w:spacing w:val="-1"/>
        </w:rPr>
        <w:t>is</w:t>
      </w:r>
      <w:r w:rsidR="00490F7D">
        <w:rPr>
          <w:rFonts w:cs="Arial"/>
          <w:i/>
          <w:iCs/>
          <w:spacing w:val="-6"/>
        </w:rPr>
        <w:t xml:space="preserve"> </w:t>
      </w:r>
      <w:r w:rsidRPr="2C404E4A">
        <w:rPr>
          <w:rFonts w:cs="Arial"/>
          <w:i/>
          <w:iCs/>
          <w:spacing w:val="-1"/>
        </w:rPr>
        <w:t>required.”</w:t>
      </w:r>
      <w:r w:rsidR="00490F7D">
        <w:rPr>
          <w:rFonts w:cs="Arial"/>
          <w:i/>
          <w:iCs/>
          <w:spacing w:val="-7"/>
        </w:rPr>
        <w:t xml:space="preserve"> </w:t>
      </w:r>
      <w:r>
        <w:t>For</w:t>
      </w:r>
      <w:r w:rsidR="00490F7D">
        <w:rPr>
          <w:spacing w:val="-5"/>
        </w:rPr>
        <w:t xml:space="preserve"> </w:t>
      </w:r>
      <w:r>
        <w:rPr>
          <w:spacing w:val="-1"/>
        </w:rPr>
        <w:t>this</w:t>
      </w:r>
      <w:r w:rsidR="00490F7D">
        <w:rPr>
          <w:spacing w:val="-5"/>
        </w:rPr>
        <w:t xml:space="preserve"> </w:t>
      </w:r>
      <w:r>
        <w:t>reason,</w:t>
      </w:r>
      <w:r w:rsidR="00490F7D">
        <w:rPr>
          <w:spacing w:val="-4"/>
        </w:rPr>
        <w:t xml:space="preserve"> </w:t>
      </w:r>
      <w:r>
        <w:rPr>
          <w:spacing w:val="-2"/>
        </w:rPr>
        <w:t>we</w:t>
      </w:r>
      <w:r w:rsidR="00490F7D">
        <w:rPr>
          <w:spacing w:val="-6"/>
        </w:rPr>
        <w:t xml:space="preserve"> </w:t>
      </w:r>
      <w:r>
        <w:t>made</w:t>
      </w:r>
      <w:r w:rsidR="00490F7D">
        <w:rPr>
          <w:spacing w:val="-7"/>
        </w:rPr>
        <w:t xml:space="preserve"> </w:t>
      </w:r>
      <w:r>
        <w:t>the</w:t>
      </w:r>
      <w:r w:rsidR="00490F7D">
        <w:rPr>
          <w:spacing w:val="-6"/>
        </w:rPr>
        <w:t xml:space="preserve"> </w:t>
      </w:r>
      <w:r>
        <w:rPr>
          <w:spacing w:val="-1"/>
        </w:rPr>
        <w:t>determination</w:t>
      </w:r>
      <w:r w:rsidR="00490F7D">
        <w:rPr>
          <w:spacing w:val="-6"/>
        </w:rPr>
        <w:t xml:space="preserve"> </w:t>
      </w:r>
      <w:r>
        <w:rPr>
          <w:spacing w:val="-1"/>
        </w:rPr>
        <w:t>to</w:t>
      </w:r>
      <w:r w:rsidR="00490F7D">
        <w:rPr>
          <w:spacing w:val="-4"/>
        </w:rPr>
        <w:t xml:space="preserve"> </w:t>
      </w:r>
      <w:r>
        <w:rPr>
          <w:spacing w:val="-1"/>
        </w:rPr>
        <w:t>file</w:t>
      </w:r>
      <w:r w:rsidR="00490F7D">
        <w:rPr>
          <w:spacing w:val="-6"/>
        </w:rPr>
        <w:t xml:space="preserve"> </w:t>
      </w:r>
      <w:r>
        <w:t>CTRs</w:t>
      </w:r>
      <w:r w:rsidR="00490F7D">
        <w:rPr>
          <w:spacing w:val="-6"/>
        </w:rPr>
        <w:t xml:space="preserve"> </w:t>
      </w:r>
      <w:r>
        <w:t>for</w:t>
      </w:r>
      <w:r w:rsidR="00490F7D">
        <w:rPr>
          <w:spacing w:val="-5"/>
        </w:rPr>
        <w:t xml:space="preserve"> </w:t>
      </w:r>
      <w:r>
        <w:rPr>
          <w:spacing w:val="-1"/>
        </w:rPr>
        <w:t>the</w:t>
      </w:r>
      <w:r w:rsidR="00490F7D">
        <w:rPr>
          <w:spacing w:val="88"/>
          <w:w w:val="99"/>
        </w:rPr>
        <w:t xml:space="preserve"> </w:t>
      </w:r>
      <w:r>
        <w:t>currency</w:t>
      </w:r>
      <w:r w:rsidR="00490F7D">
        <w:rPr>
          <w:spacing w:val="-10"/>
        </w:rPr>
        <w:t xml:space="preserve"> </w:t>
      </w:r>
      <w:r>
        <w:rPr>
          <w:spacing w:val="-1"/>
        </w:rPr>
        <w:t>transactions</w:t>
      </w:r>
      <w:r w:rsidR="00490F7D">
        <w:rPr>
          <w:spacing w:val="-5"/>
        </w:rPr>
        <w:t xml:space="preserve"> </w:t>
      </w:r>
      <w:r>
        <w:t>taking</w:t>
      </w:r>
      <w:r w:rsidR="00490F7D">
        <w:rPr>
          <w:spacing w:val="-7"/>
        </w:rPr>
        <w:t xml:space="preserve"> </w:t>
      </w:r>
      <w:r>
        <w:t>place</w:t>
      </w:r>
      <w:r w:rsidR="00490F7D">
        <w:rPr>
          <w:spacing w:val="-7"/>
        </w:rPr>
        <w:t xml:space="preserve"> </w:t>
      </w:r>
      <w:r>
        <w:rPr>
          <w:spacing w:val="1"/>
        </w:rPr>
        <w:t>on</w:t>
      </w:r>
      <w:r w:rsidR="00490F7D">
        <w:rPr>
          <w:spacing w:val="-6"/>
        </w:rPr>
        <w:t xml:space="preserve"> </w:t>
      </w:r>
      <w:r>
        <w:rPr>
          <w:spacing w:val="-1"/>
        </w:rPr>
        <w:t>Tuesdays</w:t>
      </w:r>
      <w:r w:rsidR="00490F7D">
        <w:rPr>
          <w:spacing w:val="-3"/>
        </w:rPr>
        <w:t xml:space="preserve"> </w:t>
      </w:r>
      <w:r>
        <w:rPr>
          <w:spacing w:val="-1"/>
        </w:rPr>
        <w:t>and</w:t>
      </w:r>
      <w:r w:rsidR="00490F7D">
        <w:rPr>
          <w:spacing w:val="-7"/>
        </w:rPr>
        <w:t xml:space="preserve"> </w:t>
      </w:r>
      <w:r>
        <w:rPr>
          <w:spacing w:val="-1"/>
        </w:rPr>
        <w:t>Fridays.</w:t>
      </w:r>
      <w:r w:rsidR="00490F7D">
        <w:rPr>
          <w:spacing w:val="-5"/>
        </w:rPr>
        <w:t xml:space="preserve"> </w:t>
      </w:r>
      <w:r>
        <w:t>This</w:t>
      </w:r>
      <w:r w:rsidR="00490F7D">
        <w:rPr>
          <w:spacing w:val="-5"/>
        </w:rPr>
        <w:t xml:space="preserve"> </w:t>
      </w:r>
      <w:r>
        <w:rPr>
          <w:spacing w:val="-1"/>
        </w:rPr>
        <w:t>began</w:t>
      </w:r>
      <w:r w:rsidR="00490F7D">
        <w:rPr>
          <w:spacing w:val="-7"/>
        </w:rPr>
        <w:t xml:space="preserve"> </w:t>
      </w:r>
      <w:r>
        <w:rPr>
          <w:spacing w:val="1"/>
        </w:rPr>
        <w:t>on</w:t>
      </w:r>
      <w:r w:rsidR="00490F7D">
        <w:rPr>
          <w:spacing w:val="-7"/>
        </w:rPr>
        <w:t xml:space="preserve"> </w:t>
      </w:r>
      <w:r w:rsidR="1CF1C937">
        <w:rPr>
          <w:spacing w:val="-7"/>
        </w:rPr>
        <w:t>XXXXXXXXXX</w:t>
      </w:r>
      <w:r>
        <w:rPr>
          <w:spacing w:val="-1"/>
        </w:rPr>
        <w:t>.</w:t>
      </w:r>
      <w:r w:rsidR="00490F7D">
        <w:rPr>
          <w:spacing w:val="-8"/>
        </w:rPr>
        <w:t xml:space="preserve"> </w:t>
      </w:r>
      <w:r>
        <w:rPr>
          <w:spacing w:val="4"/>
        </w:rPr>
        <w:t>We</w:t>
      </w:r>
      <w:r w:rsidR="00490F7D">
        <w:rPr>
          <w:spacing w:val="-7"/>
        </w:rPr>
        <w:t xml:space="preserve"> </w:t>
      </w:r>
      <w:r>
        <w:rPr>
          <w:spacing w:val="-1"/>
        </w:rPr>
        <w:t>believe</w:t>
      </w:r>
      <w:r w:rsidR="00490F7D">
        <w:rPr>
          <w:spacing w:val="72"/>
          <w:w w:val="99"/>
        </w:rPr>
        <w:t xml:space="preserve"> </w:t>
      </w:r>
      <w:r>
        <w:rPr>
          <w:spacing w:val="-1"/>
        </w:rPr>
        <w:t>there</w:t>
      </w:r>
      <w:r w:rsidR="00490F7D">
        <w:rPr>
          <w:spacing w:val="-7"/>
        </w:rPr>
        <w:t xml:space="preserve"> </w:t>
      </w:r>
      <w:r>
        <w:t>are</w:t>
      </w:r>
      <w:r w:rsidR="00490F7D">
        <w:rPr>
          <w:spacing w:val="-6"/>
        </w:rPr>
        <w:t xml:space="preserve"> </w:t>
      </w:r>
      <w:r>
        <w:rPr>
          <w:spacing w:val="-1"/>
        </w:rPr>
        <w:t>no</w:t>
      </w:r>
      <w:r w:rsidR="00490F7D">
        <w:rPr>
          <w:spacing w:val="-5"/>
        </w:rPr>
        <w:t xml:space="preserve"> </w:t>
      </w:r>
      <w:r>
        <w:t>cash</w:t>
      </w:r>
      <w:r w:rsidR="00490F7D">
        <w:rPr>
          <w:spacing w:val="-6"/>
        </w:rPr>
        <w:t xml:space="preserve"> </w:t>
      </w:r>
      <w:r>
        <w:rPr>
          <w:spacing w:val="-1"/>
        </w:rPr>
        <w:t>transactions</w:t>
      </w:r>
      <w:r w:rsidR="00490F7D">
        <w:rPr>
          <w:spacing w:val="-4"/>
        </w:rPr>
        <w:t xml:space="preserve"> </w:t>
      </w:r>
      <w:r>
        <w:t>that</w:t>
      </w:r>
      <w:r w:rsidR="00490F7D">
        <w:rPr>
          <w:spacing w:val="-7"/>
        </w:rPr>
        <w:t xml:space="preserve"> </w:t>
      </w:r>
      <w:r>
        <w:t>occur</w:t>
      </w:r>
      <w:r w:rsidR="00490F7D">
        <w:rPr>
          <w:spacing w:val="-5"/>
        </w:rPr>
        <w:t xml:space="preserve"> </w:t>
      </w:r>
      <w:r>
        <w:rPr>
          <w:spacing w:val="-1"/>
        </w:rPr>
        <w:t>on</w:t>
      </w:r>
      <w:r w:rsidR="00490F7D">
        <w:rPr>
          <w:spacing w:val="-9"/>
        </w:rPr>
        <w:t xml:space="preserve"> </w:t>
      </w:r>
      <w:r>
        <w:t>Wednesdays</w:t>
      </w:r>
      <w:r w:rsidR="00490F7D">
        <w:rPr>
          <w:spacing w:val="-6"/>
        </w:rPr>
        <w:t xml:space="preserve"> </w:t>
      </w:r>
      <w:r>
        <w:rPr>
          <w:spacing w:val="-1"/>
        </w:rPr>
        <w:t>since</w:t>
      </w:r>
      <w:r w:rsidR="00490F7D">
        <w:rPr>
          <w:spacing w:val="-4"/>
        </w:rPr>
        <w:t xml:space="preserve"> </w:t>
      </w:r>
      <w:proofErr w:type="spellStart"/>
      <w:r>
        <w:rPr>
          <w:spacing w:val="-1"/>
        </w:rPr>
        <w:t>Thillens</w:t>
      </w:r>
      <w:proofErr w:type="spellEnd"/>
      <w:r w:rsidR="00490F7D">
        <w:rPr>
          <w:spacing w:val="-5"/>
        </w:rPr>
        <w:t xml:space="preserve"> </w:t>
      </w:r>
      <w:r>
        <w:t>delivers</w:t>
      </w:r>
      <w:r w:rsidR="00490F7D">
        <w:rPr>
          <w:spacing w:val="-5"/>
        </w:rPr>
        <w:t xml:space="preserve"> </w:t>
      </w:r>
      <w:r>
        <w:t>cash</w:t>
      </w:r>
      <w:r w:rsidR="00490F7D">
        <w:rPr>
          <w:spacing w:val="-6"/>
        </w:rPr>
        <w:t xml:space="preserve"> </w:t>
      </w:r>
      <w:r>
        <w:t>directly</w:t>
      </w:r>
      <w:r w:rsidR="00490F7D">
        <w:rPr>
          <w:spacing w:val="-10"/>
        </w:rPr>
        <w:t xml:space="preserve"> </w:t>
      </w:r>
      <w:r>
        <w:rPr>
          <w:spacing w:val="1"/>
        </w:rPr>
        <w:t>to</w:t>
      </w:r>
      <w:r w:rsidR="00490F7D">
        <w:rPr>
          <w:spacing w:val="-7"/>
        </w:rPr>
        <w:t xml:space="preserve"> </w:t>
      </w:r>
      <w:r>
        <w:t>the</w:t>
      </w:r>
      <w:r w:rsidR="00490F7D">
        <w:rPr>
          <w:spacing w:val="69"/>
          <w:w w:val="99"/>
        </w:rPr>
        <w:t xml:space="preserve"> </w:t>
      </w:r>
      <w:r>
        <w:t>ATMs</w:t>
      </w:r>
      <w:r w:rsidR="00490F7D">
        <w:rPr>
          <w:spacing w:val="-5"/>
        </w:rPr>
        <w:t xml:space="preserve"> </w:t>
      </w:r>
      <w:r>
        <w:rPr>
          <w:spacing w:val="-1"/>
        </w:rPr>
        <w:lastRenderedPageBreak/>
        <w:t>owned</w:t>
      </w:r>
      <w:r w:rsidR="00490F7D">
        <w:rPr>
          <w:spacing w:val="-4"/>
        </w:rPr>
        <w:t xml:space="preserve"> </w:t>
      </w:r>
      <w:r>
        <w:rPr>
          <w:spacing w:val="1"/>
        </w:rPr>
        <w:t>by</w:t>
      </w:r>
      <w:r w:rsidR="00490F7D">
        <w:rPr>
          <w:spacing w:val="-7"/>
        </w:rPr>
        <w:t xml:space="preserve"> </w:t>
      </w:r>
      <w:r>
        <w:t>XXXXXXX,</w:t>
      </w:r>
      <w:r w:rsidR="00490F7D">
        <w:rPr>
          <w:spacing w:val="-5"/>
        </w:rPr>
        <w:t xml:space="preserve"> </w:t>
      </w:r>
      <w:r>
        <w:t>a</w:t>
      </w:r>
      <w:r w:rsidR="00490F7D">
        <w:rPr>
          <w:spacing w:val="-4"/>
        </w:rPr>
        <w:t xml:space="preserve"> </w:t>
      </w:r>
      <w:r>
        <w:t>3</w:t>
      </w:r>
      <w:proofErr w:type="spellStart"/>
      <w:r>
        <w:rPr>
          <w:position w:val="6"/>
          <w:sz w:val="13"/>
          <w:szCs w:val="13"/>
        </w:rPr>
        <w:t>rd</w:t>
      </w:r>
      <w:proofErr w:type="spellEnd"/>
      <w:r w:rsidR="00490F7D">
        <w:rPr>
          <w:spacing w:val="14"/>
          <w:position w:val="6"/>
          <w:sz w:val="13"/>
          <w:szCs w:val="13"/>
        </w:rPr>
        <w:t xml:space="preserve"> </w:t>
      </w:r>
      <w:r>
        <w:rPr>
          <w:spacing w:val="-1"/>
        </w:rPr>
        <w:t>party.</w:t>
      </w:r>
      <w:r w:rsidR="00490F7D">
        <w:rPr>
          <w:spacing w:val="-4"/>
        </w:rPr>
        <w:t xml:space="preserve"> </w:t>
      </w:r>
      <w:r>
        <w:rPr>
          <w:spacing w:val="-1"/>
        </w:rPr>
        <w:t>At</w:t>
      </w:r>
      <w:r w:rsidR="00490F7D">
        <w:rPr>
          <w:spacing w:val="-4"/>
        </w:rPr>
        <w:t xml:space="preserve"> </w:t>
      </w:r>
      <w:r>
        <w:rPr>
          <w:spacing w:val="-1"/>
        </w:rPr>
        <w:t>no</w:t>
      </w:r>
      <w:r w:rsidR="00490F7D">
        <w:rPr>
          <w:spacing w:val="-6"/>
        </w:rPr>
        <w:t xml:space="preserve"> </w:t>
      </w:r>
      <w:r>
        <w:t>point</w:t>
      </w:r>
      <w:r w:rsidR="00490F7D">
        <w:rPr>
          <w:spacing w:val="-5"/>
        </w:rPr>
        <w:t xml:space="preserve"> </w:t>
      </w:r>
      <w:r>
        <w:t>does</w:t>
      </w:r>
      <w:r w:rsidR="00490F7D">
        <w:rPr>
          <w:spacing w:val="-2"/>
        </w:rPr>
        <w:t xml:space="preserve"> </w:t>
      </w:r>
      <w:r>
        <w:rPr>
          <w:spacing w:val="-1"/>
        </w:rPr>
        <w:t>XXXXXXX</w:t>
      </w:r>
      <w:r w:rsidR="00490F7D">
        <w:rPr>
          <w:spacing w:val="-5"/>
        </w:rPr>
        <w:t xml:space="preserve"> </w:t>
      </w:r>
      <w:r>
        <w:rPr>
          <w:spacing w:val="-1"/>
        </w:rPr>
        <w:t>Bank</w:t>
      </w:r>
      <w:r w:rsidR="00490F7D">
        <w:rPr>
          <w:spacing w:val="-2"/>
        </w:rPr>
        <w:t xml:space="preserve"> </w:t>
      </w:r>
      <w:r>
        <w:rPr>
          <w:spacing w:val="-1"/>
        </w:rPr>
        <w:t>employees</w:t>
      </w:r>
      <w:r w:rsidR="00490F7D">
        <w:rPr>
          <w:spacing w:val="-5"/>
        </w:rPr>
        <w:t xml:space="preserve"> </w:t>
      </w:r>
      <w:r>
        <w:t>touch</w:t>
      </w:r>
      <w:r w:rsidR="00490F7D">
        <w:rPr>
          <w:spacing w:val="-5"/>
        </w:rPr>
        <w:t xml:space="preserve"> </w:t>
      </w:r>
      <w:r>
        <w:rPr>
          <w:spacing w:val="-1"/>
        </w:rPr>
        <w:t>this</w:t>
      </w:r>
      <w:r w:rsidR="00490F7D">
        <w:rPr>
          <w:spacing w:val="-5"/>
        </w:rPr>
        <w:t xml:space="preserve"> </w:t>
      </w:r>
      <w:r>
        <w:rPr>
          <w:spacing w:val="-1"/>
        </w:rPr>
        <w:t>cash.</w:t>
      </w:r>
    </w:p>
    <w:p w14:paraId="0E27B00A" w14:textId="77777777" w:rsidR="00BA3656" w:rsidRDefault="00BA3656" w:rsidP="009326DB">
      <w:pPr>
        <w:spacing w:line="258" w:lineRule="auto"/>
        <w:jc w:val="both"/>
        <w:sectPr w:rsidR="00BA365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500" w:right="1340" w:bottom="280" w:left="1320" w:header="720" w:footer="720" w:gutter="0"/>
          <w:cols w:space="720"/>
        </w:sectPr>
      </w:pPr>
    </w:p>
    <w:p w14:paraId="38C8D065" w14:textId="36D75595" w:rsidR="00BA3656" w:rsidRDefault="0052425A" w:rsidP="009326DB">
      <w:pPr>
        <w:pStyle w:val="BodyText"/>
        <w:spacing w:before="59"/>
        <w:ind w:right="148"/>
        <w:jc w:val="both"/>
      </w:pPr>
      <w:r>
        <w:rPr>
          <w:color w:val="1B1B1B"/>
        </w:rPr>
        <w:lastRenderedPageBreak/>
        <w:t>When</w:t>
      </w:r>
      <w:r w:rsidR="00490F7D">
        <w:rPr>
          <w:color w:val="1B1B1B"/>
          <w:spacing w:val="-8"/>
        </w:rPr>
        <w:t xml:space="preserve"> </w:t>
      </w:r>
      <w:r>
        <w:rPr>
          <w:color w:val="1B1B1B"/>
          <w:spacing w:val="-2"/>
        </w:rPr>
        <w:t>we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contacted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FinCEN’s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Regulatory</w:t>
      </w:r>
      <w:r w:rsidR="00490F7D">
        <w:rPr>
          <w:color w:val="1B1B1B"/>
          <w:spacing w:val="-11"/>
        </w:rPr>
        <w:t xml:space="preserve"> </w:t>
      </w:r>
      <w:r>
        <w:rPr>
          <w:color w:val="1B1B1B"/>
        </w:rPr>
        <w:t>Helpline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in</w:t>
      </w:r>
      <w:r w:rsidR="00490F7D">
        <w:rPr>
          <w:color w:val="1B1B1B"/>
          <w:spacing w:val="-5"/>
        </w:rPr>
        <w:t xml:space="preserve"> </w:t>
      </w:r>
      <w:r w:rsidR="009326DB" w:rsidRPr="003D51A1">
        <w:rPr>
          <w:color w:val="1B1B1B"/>
          <w:spacing w:val="-6"/>
        </w:rPr>
        <w:t>XXXXXXXX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for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guidance,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we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were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advised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to</w:t>
      </w:r>
      <w:r w:rsidR="00490F7D">
        <w:rPr>
          <w:color w:val="1B1B1B"/>
          <w:spacing w:val="47"/>
          <w:w w:val="99"/>
        </w:rPr>
        <w:t xml:space="preserve"> </w:t>
      </w:r>
      <w:r>
        <w:rPr>
          <w:color w:val="1B1B1B"/>
          <w:spacing w:val="-1"/>
        </w:rPr>
        <w:t>request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1"/>
        </w:rPr>
        <w:t>an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administrative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ruling.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This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letter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is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to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formally</w:t>
      </w:r>
      <w:r w:rsidR="00490F7D">
        <w:rPr>
          <w:color w:val="1B1B1B"/>
          <w:spacing w:val="-9"/>
        </w:rPr>
        <w:t xml:space="preserve"> </w:t>
      </w:r>
      <w:r>
        <w:rPr>
          <w:color w:val="1B1B1B"/>
        </w:rPr>
        <w:t>request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an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administrative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ruling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1"/>
        </w:rPr>
        <w:t>on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the</w:t>
      </w:r>
      <w:r w:rsidR="00490F7D">
        <w:rPr>
          <w:color w:val="1B1B1B"/>
          <w:spacing w:val="-7"/>
        </w:rPr>
        <w:t xml:space="preserve"> </w:t>
      </w:r>
      <w:proofErr w:type="gramStart"/>
      <w:r>
        <w:rPr>
          <w:color w:val="1B1B1B"/>
          <w:spacing w:val="-1"/>
        </w:rPr>
        <w:t>following;</w:t>
      </w:r>
      <w:proofErr w:type="gramEnd"/>
    </w:p>
    <w:p w14:paraId="60061E4C" w14:textId="77777777" w:rsidR="00BA3656" w:rsidRDefault="00BA3656" w:rsidP="009326DB">
      <w:pPr>
        <w:spacing w:before="10"/>
        <w:jc w:val="both"/>
        <w:rPr>
          <w:rFonts w:ascii="Arial" w:eastAsia="Arial" w:hAnsi="Arial" w:cs="Arial"/>
          <w:sz w:val="19"/>
          <w:szCs w:val="19"/>
        </w:rPr>
      </w:pPr>
    </w:p>
    <w:p w14:paraId="30B62DCB" w14:textId="7DFB0E71" w:rsidR="00BA3656" w:rsidRPr="009326DB" w:rsidRDefault="0052425A" w:rsidP="009326DB">
      <w:pPr>
        <w:pStyle w:val="BodyText"/>
        <w:numPr>
          <w:ilvl w:val="1"/>
          <w:numId w:val="2"/>
        </w:numPr>
        <w:tabs>
          <w:tab w:val="left" w:pos="841"/>
        </w:tabs>
        <w:ind w:right="148" w:hanging="360"/>
        <w:jc w:val="both"/>
      </w:pPr>
      <w:r>
        <w:rPr>
          <w:color w:val="1B1B1B"/>
          <w:spacing w:val="-1"/>
        </w:rPr>
        <w:t>Can</w:t>
      </w:r>
      <w:r w:rsidR="00490F7D">
        <w:rPr>
          <w:color w:val="1B1B1B"/>
          <w:spacing w:val="-2"/>
        </w:rPr>
        <w:t xml:space="preserve"> </w:t>
      </w:r>
      <w:r>
        <w:rPr>
          <w:color w:val="1B1B1B"/>
          <w:spacing w:val="-2"/>
        </w:rPr>
        <w:t>you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confirm</w:t>
      </w:r>
      <w:r w:rsidR="00490F7D"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our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decision,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based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on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current,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written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guidance,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1"/>
        </w:rPr>
        <w:t>to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file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</w:rPr>
        <w:t>CTRs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when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transacting</w:t>
      </w:r>
      <w:r w:rsidR="00490F7D">
        <w:rPr>
          <w:color w:val="1B1B1B"/>
          <w:spacing w:val="92"/>
          <w:w w:val="99"/>
        </w:rPr>
        <w:t xml:space="preserve"> </w:t>
      </w:r>
      <w:r>
        <w:rPr>
          <w:color w:val="1B1B1B"/>
          <w:spacing w:val="-1"/>
        </w:rPr>
        <w:t>with</w:t>
      </w:r>
      <w:r w:rsidR="00490F7D">
        <w:rPr>
          <w:color w:val="1B1B1B"/>
          <w:spacing w:val="-7"/>
        </w:rPr>
        <w:t xml:space="preserve"> </w:t>
      </w:r>
      <w:proofErr w:type="spellStart"/>
      <w:r>
        <w:rPr>
          <w:color w:val="1B1B1B"/>
        </w:rPr>
        <w:t>Thillens</w:t>
      </w:r>
      <w:proofErr w:type="spellEnd"/>
      <w:r>
        <w:rPr>
          <w:color w:val="1B1B1B"/>
        </w:rPr>
        <w:t>,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Inc.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1"/>
        </w:rPr>
        <w:t>to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buy/sell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money</w:t>
      </w:r>
      <w:r w:rsidR="00490F7D">
        <w:rPr>
          <w:color w:val="1B1B1B"/>
          <w:spacing w:val="-9"/>
        </w:rPr>
        <w:t xml:space="preserve"> </w:t>
      </w:r>
      <w:r>
        <w:rPr>
          <w:color w:val="1B1B1B"/>
        </w:rPr>
        <w:t>two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times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each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</w:rPr>
        <w:t>week?</w:t>
      </w:r>
    </w:p>
    <w:p w14:paraId="0874203F" w14:textId="77777777" w:rsidR="009326DB" w:rsidRDefault="009326DB" w:rsidP="009326DB">
      <w:pPr>
        <w:pStyle w:val="BodyText"/>
        <w:tabs>
          <w:tab w:val="left" w:pos="841"/>
        </w:tabs>
        <w:ind w:left="840" w:right="148"/>
        <w:jc w:val="both"/>
      </w:pPr>
    </w:p>
    <w:p w14:paraId="0D1B4FBC" w14:textId="252AADF7" w:rsidR="00BA3656" w:rsidRDefault="0052425A" w:rsidP="009326DB">
      <w:pPr>
        <w:pStyle w:val="BodyText"/>
        <w:numPr>
          <w:ilvl w:val="1"/>
          <w:numId w:val="2"/>
        </w:numPr>
        <w:tabs>
          <w:tab w:val="left" w:pos="841"/>
        </w:tabs>
        <w:ind w:right="148" w:hanging="360"/>
        <w:jc w:val="both"/>
      </w:pPr>
      <w:r>
        <w:rPr>
          <w:color w:val="1B1B1B"/>
          <w:spacing w:val="-1"/>
        </w:rPr>
        <w:t>If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2"/>
        </w:rPr>
        <w:t>we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are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correct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in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the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assumption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that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the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law,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as</w:t>
      </w:r>
      <w:r w:rsidR="00490F7D">
        <w:rPr>
          <w:color w:val="1B1B1B"/>
          <w:spacing w:val="-1"/>
        </w:rPr>
        <w:t xml:space="preserve"> </w:t>
      </w:r>
      <w:r>
        <w:rPr>
          <w:color w:val="1B1B1B"/>
          <w:spacing w:val="-1"/>
        </w:rPr>
        <w:t>written,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requires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us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to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</w:rPr>
        <w:t>file,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the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bank</w:t>
      </w:r>
      <w:r w:rsidR="00490F7D">
        <w:rPr>
          <w:color w:val="1B1B1B"/>
          <w:spacing w:val="-1"/>
        </w:rPr>
        <w:t xml:space="preserve"> </w:t>
      </w:r>
      <w:r>
        <w:rPr>
          <w:color w:val="1B1B1B"/>
          <w:spacing w:val="-1"/>
        </w:rPr>
        <w:t>would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</w:rPr>
        <w:t>like</w:t>
      </w:r>
      <w:r w:rsidR="00490F7D">
        <w:rPr>
          <w:color w:val="1B1B1B"/>
          <w:spacing w:val="57"/>
          <w:w w:val="99"/>
        </w:rPr>
        <w:t xml:space="preserve"> </w:t>
      </w:r>
      <w:r>
        <w:rPr>
          <w:color w:val="1B1B1B"/>
          <w:spacing w:val="-1"/>
        </w:rPr>
        <w:t>to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formally</w:t>
      </w:r>
      <w:r w:rsidR="00490F7D">
        <w:rPr>
          <w:color w:val="1B1B1B"/>
          <w:spacing w:val="-11"/>
        </w:rPr>
        <w:t xml:space="preserve"> </w:t>
      </w:r>
      <w:r>
        <w:rPr>
          <w:color w:val="1B1B1B"/>
        </w:rPr>
        <w:t>request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an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exemption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from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this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requirement.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Continually</w:t>
      </w:r>
      <w:r w:rsidR="00490F7D">
        <w:rPr>
          <w:color w:val="1B1B1B"/>
          <w:spacing w:val="-11"/>
        </w:rPr>
        <w:t xml:space="preserve"> </w:t>
      </w:r>
      <w:r>
        <w:rPr>
          <w:color w:val="1B1B1B"/>
        </w:rPr>
        <w:t>filing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1"/>
        </w:rPr>
        <w:t>on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these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weekly</w:t>
      </w:r>
      <w:r w:rsidR="00490F7D">
        <w:rPr>
          <w:color w:val="1B1B1B"/>
          <w:spacing w:val="54"/>
          <w:w w:val="99"/>
        </w:rPr>
        <w:t xml:space="preserve"> </w:t>
      </w:r>
      <w:r>
        <w:rPr>
          <w:color w:val="1B1B1B"/>
          <w:spacing w:val="-1"/>
        </w:rPr>
        <w:t>transactions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places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an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unreasonable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burden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1"/>
        </w:rPr>
        <w:t>on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the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bank</w:t>
      </w:r>
      <w:r w:rsidR="00490F7D"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that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does</w:t>
      </w:r>
      <w:r w:rsidR="00490F7D"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not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appear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to</w:t>
      </w:r>
      <w:r w:rsidR="00490F7D">
        <w:rPr>
          <w:color w:val="1B1B1B"/>
          <w:spacing w:val="-1"/>
        </w:rPr>
        <w:t xml:space="preserve"> </w:t>
      </w:r>
      <w:r>
        <w:rPr>
          <w:color w:val="1B1B1B"/>
        </w:rPr>
        <w:t>assist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law</w:t>
      </w:r>
      <w:r w:rsidR="00490F7D">
        <w:rPr>
          <w:color w:val="1B1B1B"/>
          <w:spacing w:val="81"/>
          <w:w w:val="99"/>
        </w:rPr>
        <w:t xml:space="preserve"> </w:t>
      </w:r>
      <w:r>
        <w:rPr>
          <w:color w:val="1B1B1B"/>
          <w:spacing w:val="-1"/>
        </w:rPr>
        <w:t>enforcement</w:t>
      </w:r>
      <w:r w:rsidR="00490F7D">
        <w:rPr>
          <w:color w:val="1B1B1B"/>
          <w:spacing w:val="-8"/>
        </w:rPr>
        <w:t xml:space="preserve"> </w:t>
      </w:r>
      <w:r>
        <w:rPr>
          <w:color w:val="1B1B1B"/>
          <w:spacing w:val="-1"/>
        </w:rPr>
        <w:t>in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combatting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illegal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activity.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1"/>
        </w:rPr>
        <w:t>In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addition,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1"/>
        </w:rPr>
        <w:t>as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a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registered</w:t>
      </w:r>
      <w:r w:rsidR="00490F7D">
        <w:rPr>
          <w:color w:val="1B1B1B"/>
          <w:spacing w:val="-8"/>
        </w:rPr>
        <w:t xml:space="preserve"> </w:t>
      </w:r>
      <w:r>
        <w:rPr>
          <w:color w:val="1B1B1B"/>
        </w:rPr>
        <w:t>money</w:t>
      </w:r>
      <w:r w:rsidR="00490F7D">
        <w:rPr>
          <w:color w:val="1B1B1B"/>
          <w:spacing w:val="-10"/>
        </w:rPr>
        <w:t xml:space="preserve"> </w:t>
      </w:r>
      <w:r>
        <w:rPr>
          <w:color w:val="1B1B1B"/>
        </w:rPr>
        <w:t>service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business,</w:t>
      </w:r>
      <w:r w:rsidR="00490F7D">
        <w:rPr>
          <w:color w:val="1B1B1B"/>
          <w:spacing w:val="81"/>
          <w:w w:val="99"/>
        </w:rPr>
        <w:t xml:space="preserve"> </w:t>
      </w:r>
      <w:proofErr w:type="spellStart"/>
      <w:r>
        <w:rPr>
          <w:color w:val="1B1B1B"/>
          <w:spacing w:val="-1"/>
        </w:rPr>
        <w:t>Thillens</w:t>
      </w:r>
      <w:proofErr w:type="spellEnd"/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is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also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required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to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file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</w:rPr>
        <w:t>CTRs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on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the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1"/>
        </w:rPr>
        <w:t>same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transactions</w:t>
      </w:r>
      <w:r w:rsidR="00490F7D"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which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</w:rPr>
        <w:t>only</w:t>
      </w:r>
      <w:r w:rsidR="00490F7D">
        <w:rPr>
          <w:color w:val="1B1B1B"/>
          <w:spacing w:val="-10"/>
        </w:rPr>
        <w:t xml:space="preserve"> </w:t>
      </w:r>
      <w:r>
        <w:rPr>
          <w:color w:val="1B1B1B"/>
        </w:rPr>
        <w:t>serves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1"/>
        </w:rPr>
        <w:t>to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flood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the</w:t>
      </w:r>
      <w:r w:rsidR="00490F7D">
        <w:rPr>
          <w:color w:val="1B1B1B"/>
          <w:spacing w:val="68"/>
          <w:w w:val="99"/>
        </w:rPr>
        <w:t xml:space="preserve"> </w:t>
      </w:r>
      <w:r>
        <w:rPr>
          <w:color w:val="1B1B1B"/>
          <w:spacing w:val="-1"/>
        </w:rPr>
        <w:t>system</w:t>
      </w:r>
      <w:r w:rsidR="00490F7D">
        <w:rPr>
          <w:color w:val="1B1B1B"/>
          <w:spacing w:val="-2"/>
        </w:rPr>
        <w:t xml:space="preserve"> </w:t>
      </w:r>
      <w:r>
        <w:rPr>
          <w:color w:val="1B1B1B"/>
          <w:spacing w:val="-2"/>
        </w:rPr>
        <w:t>with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reports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that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hold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little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value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for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the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purpose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they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were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intended.</w:t>
      </w:r>
    </w:p>
    <w:p w14:paraId="44EAFD9C" w14:textId="77777777" w:rsidR="00BA3656" w:rsidRDefault="00BA3656" w:rsidP="009326DB">
      <w:pPr>
        <w:spacing w:before="1"/>
        <w:jc w:val="both"/>
        <w:rPr>
          <w:rFonts w:ascii="Arial" w:eastAsia="Arial" w:hAnsi="Arial" w:cs="Arial"/>
          <w:sz w:val="20"/>
          <w:szCs w:val="20"/>
        </w:rPr>
      </w:pPr>
    </w:p>
    <w:p w14:paraId="7046765E" w14:textId="2365F2AC" w:rsidR="00BA3656" w:rsidRDefault="0052425A" w:rsidP="009326DB">
      <w:pPr>
        <w:pStyle w:val="BodyText"/>
        <w:ind w:right="148"/>
        <w:jc w:val="both"/>
      </w:pPr>
      <w:r>
        <w:rPr>
          <w:color w:val="1B1B1B"/>
          <w:spacing w:val="-1"/>
        </w:rPr>
        <w:t>Furthermore,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in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the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event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that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1"/>
        </w:rPr>
        <w:t>an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exemption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is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not</w:t>
      </w:r>
      <w:r w:rsidR="00490F7D">
        <w:rPr>
          <w:color w:val="1B1B1B"/>
          <w:spacing w:val="-5"/>
        </w:rPr>
        <w:t xml:space="preserve"> </w:t>
      </w:r>
      <w:proofErr w:type="gramStart"/>
      <w:r>
        <w:rPr>
          <w:color w:val="1B1B1B"/>
          <w:spacing w:val="-1"/>
        </w:rPr>
        <w:t>granted</w:t>
      </w:r>
      <w:proofErr w:type="gramEnd"/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and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the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</w:rPr>
        <w:t>bank</w:t>
      </w:r>
      <w:r w:rsidR="00490F7D"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is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required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to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file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ongoing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CTRs</w:t>
      </w:r>
      <w:r w:rsidR="00490F7D">
        <w:rPr>
          <w:color w:val="1B1B1B"/>
          <w:spacing w:val="89"/>
          <w:w w:val="99"/>
        </w:rPr>
        <w:t xml:space="preserve"> </w:t>
      </w:r>
      <w:r>
        <w:rPr>
          <w:color w:val="1B1B1B"/>
          <w:spacing w:val="-1"/>
        </w:rPr>
        <w:t>on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these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transactions,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2"/>
        </w:rPr>
        <w:t>we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seek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answers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1"/>
        </w:rPr>
        <w:t>to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the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following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two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questions</w:t>
      </w:r>
      <w:r w:rsidR="00490F7D" w:rsidRPr="003D51A1">
        <w:rPr>
          <w:color w:val="1B1B1B"/>
          <w:spacing w:val="-1"/>
        </w:rPr>
        <w:t>:</w:t>
      </w:r>
    </w:p>
    <w:p w14:paraId="4B94D5A5" w14:textId="77777777" w:rsidR="00BA3656" w:rsidRDefault="00BA3656" w:rsidP="009326DB">
      <w:pPr>
        <w:spacing w:before="10"/>
        <w:jc w:val="both"/>
        <w:rPr>
          <w:rFonts w:ascii="Arial" w:eastAsia="Arial" w:hAnsi="Arial" w:cs="Arial"/>
          <w:sz w:val="19"/>
          <w:szCs w:val="19"/>
        </w:rPr>
      </w:pPr>
    </w:p>
    <w:p w14:paraId="0AE3534A" w14:textId="299C208A" w:rsidR="00BA3656" w:rsidRPr="009326DB" w:rsidRDefault="0052425A" w:rsidP="009326DB">
      <w:pPr>
        <w:pStyle w:val="BodyText"/>
        <w:numPr>
          <w:ilvl w:val="1"/>
          <w:numId w:val="2"/>
        </w:numPr>
        <w:tabs>
          <w:tab w:val="left" w:pos="841"/>
        </w:tabs>
        <w:ind w:right="267" w:hanging="360"/>
        <w:jc w:val="both"/>
      </w:pPr>
      <w:r>
        <w:rPr>
          <w:color w:val="1B1B1B"/>
          <w:spacing w:val="-1"/>
        </w:rPr>
        <w:t>Can</w:t>
      </w:r>
      <w:r w:rsidR="00490F7D">
        <w:rPr>
          <w:color w:val="1B1B1B"/>
          <w:spacing w:val="-2"/>
        </w:rPr>
        <w:t xml:space="preserve"> </w:t>
      </w:r>
      <w:r>
        <w:rPr>
          <w:color w:val="1B1B1B"/>
          <w:spacing w:val="-2"/>
        </w:rPr>
        <w:t>you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please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provide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guidance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1"/>
        </w:rPr>
        <w:t>to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all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financial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institutions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1"/>
        </w:rPr>
        <w:t>on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completing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the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1"/>
        </w:rPr>
        <w:t>CTR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in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the</w:t>
      </w:r>
      <w:r w:rsidR="00490F7D">
        <w:rPr>
          <w:color w:val="1B1B1B"/>
          <w:spacing w:val="62"/>
          <w:w w:val="99"/>
        </w:rPr>
        <w:t xml:space="preserve"> </w:t>
      </w:r>
      <w:r>
        <w:rPr>
          <w:color w:val="1B1B1B"/>
          <w:spacing w:val="-1"/>
        </w:rPr>
        <w:t>scenario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described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</w:rPr>
        <w:t>above,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specifically</w:t>
      </w:r>
      <w:r w:rsidR="00490F7D">
        <w:rPr>
          <w:color w:val="1B1B1B"/>
          <w:spacing w:val="-10"/>
        </w:rPr>
        <w:t xml:space="preserve"> </w:t>
      </w:r>
      <w:r>
        <w:rPr>
          <w:color w:val="1B1B1B"/>
        </w:rPr>
        <w:t>for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the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benefactor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and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transactor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fields?</w:t>
      </w:r>
      <w:r w:rsidR="00490F7D">
        <w:rPr>
          <w:color w:val="1B1B1B"/>
          <w:spacing w:val="-9"/>
        </w:rPr>
        <w:t xml:space="preserve"> </w:t>
      </w:r>
      <w:r>
        <w:rPr>
          <w:color w:val="1B1B1B"/>
          <w:spacing w:val="3"/>
        </w:rPr>
        <w:t>We</w:t>
      </w:r>
      <w:r w:rsidR="00490F7D"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have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been</w:t>
      </w:r>
      <w:r w:rsidR="00490F7D">
        <w:rPr>
          <w:color w:val="1B1B1B"/>
          <w:spacing w:val="91"/>
          <w:w w:val="99"/>
        </w:rPr>
        <w:t xml:space="preserve"> </w:t>
      </w:r>
      <w:r>
        <w:rPr>
          <w:color w:val="1B1B1B"/>
          <w:spacing w:val="-1"/>
        </w:rPr>
        <w:t>using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the</w:t>
      </w:r>
      <w:r w:rsidR="00490F7D">
        <w:rPr>
          <w:color w:val="1B1B1B"/>
          <w:spacing w:val="-5"/>
        </w:rPr>
        <w:t xml:space="preserve"> </w:t>
      </w:r>
      <w:proofErr w:type="gramStart"/>
      <w:r>
        <w:rPr>
          <w:color w:val="1B1B1B"/>
          <w:spacing w:val="-1"/>
        </w:rPr>
        <w:t>courier</w:t>
      </w:r>
      <w:proofErr w:type="gramEnd"/>
      <w:r w:rsidR="00490F7D">
        <w:rPr>
          <w:color w:val="1B1B1B"/>
          <w:spacing w:val="-3"/>
        </w:rPr>
        <w:t xml:space="preserve"> </w:t>
      </w:r>
      <w:r>
        <w:rPr>
          <w:color w:val="1B1B1B"/>
        </w:rPr>
        <w:t>name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and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the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</w:rPr>
        <w:t>name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of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the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employee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accepting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the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cash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in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these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fields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</w:rPr>
        <w:t>but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as</w:t>
      </w:r>
      <w:r w:rsidR="00490F7D">
        <w:rPr>
          <w:color w:val="1B1B1B"/>
          <w:spacing w:val="60"/>
          <w:w w:val="99"/>
        </w:rPr>
        <w:t xml:space="preserve"> </w:t>
      </w:r>
      <w:r>
        <w:rPr>
          <w:color w:val="1B1B1B"/>
          <w:spacing w:val="-1"/>
        </w:rPr>
        <w:t>stated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above,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this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doesn’t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seem</w:t>
      </w:r>
      <w:r w:rsidR="00490F7D">
        <w:rPr>
          <w:color w:val="1B1B1B"/>
          <w:spacing w:val="-1"/>
        </w:rPr>
        <w:t xml:space="preserve"> </w:t>
      </w:r>
      <w:r>
        <w:rPr>
          <w:color w:val="1B1B1B"/>
          <w:spacing w:val="-1"/>
        </w:rPr>
        <w:t>beneficial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if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the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</w:rPr>
        <w:t>goal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is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to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aid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</w:rPr>
        <w:t>law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enforcement.</w:t>
      </w:r>
    </w:p>
    <w:p w14:paraId="7CC07922" w14:textId="77777777" w:rsidR="009326DB" w:rsidRDefault="009326DB" w:rsidP="009326DB">
      <w:pPr>
        <w:pStyle w:val="BodyText"/>
        <w:tabs>
          <w:tab w:val="left" w:pos="841"/>
        </w:tabs>
        <w:ind w:left="840" w:right="267"/>
        <w:jc w:val="both"/>
      </w:pPr>
    </w:p>
    <w:p w14:paraId="5E1CE9FA" w14:textId="4F1AF4E5" w:rsidR="00BA3656" w:rsidRDefault="0052425A" w:rsidP="009326DB">
      <w:pPr>
        <w:pStyle w:val="BodyText"/>
        <w:numPr>
          <w:ilvl w:val="1"/>
          <w:numId w:val="2"/>
        </w:numPr>
        <w:tabs>
          <w:tab w:val="left" w:pos="841"/>
        </w:tabs>
        <w:ind w:right="267" w:hanging="360"/>
        <w:jc w:val="both"/>
      </w:pPr>
      <w:r>
        <w:rPr>
          <w:color w:val="1B1B1B"/>
          <w:spacing w:val="-1"/>
        </w:rPr>
        <w:t>Is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the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bank</w:t>
      </w:r>
      <w:r w:rsidR="00490F7D"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required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to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</w:rPr>
        <w:t>back-file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CTRs</w:t>
      </w:r>
      <w:r w:rsidR="00490F7D">
        <w:rPr>
          <w:color w:val="1B1B1B"/>
          <w:spacing w:val="-6"/>
        </w:rPr>
        <w:t xml:space="preserve"> </w:t>
      </w:r>
      <w:r>
        <w:rPr>
          <w:color w:val="1B1B1B"/>
        </w:rPr>
        <w:t>for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the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time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our</w:t>
      </w:r>
      <w:r w:rsidR="00490F7D"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agreement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with</w:t>
      </w:r>
      <w:r w:rsidR="00490F7D">
        <w:rPr>
          <w:color w:val="1B1B1B"/>
          <w:spacing w:val="-6"/>
        </w:rPr>
        <w:t xml:space="preserve"> </w:t>
      </w:r>
      <w:proofErr w:type="spellStart"/>
      <w:r>
        <w:rPr>
          <w:color w:val="1B1B1B"/>
          <w:spacing w:val="-1"/>
        </w:rPr>
        <w:t>Thillens</w:t>
      </w:r>
      <w:proofErr w:type="spellEnd"/>
      <w:r w:rsidR="00490F7D">
        <w:rPr>
          <w:color w:val="1B1B1B"/>
          <w:spacing w:val="-1"/>
        </w:rPr>
        <w:t xml:space="preserve"> </w:t>
      </w:r>
      <w:r>
        <w:rPr>
          <w:color w:val="1B1B1B"/>
          <w:spacing w:val="-1"/>
        </w:rPr>
        <w:t>began</w:t>
      </w:r>
      <w:r w:rsidR="00490F7D"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on</w:t>
      </w:r>
      <w:r w:rsidR="00490F7D">
        <w:rPr>
          <w:color w:val="1B1B1B"/>
          <w:spacing w:val="-1"/>
        </w:rPr>
        <w:t xml:space="preserve"> </w:t>
      </w:r>
      <w:r w:rsidR="7ABAE1B9" w:rsidRPr="009326DB">
        <w:rPr>
          <w:rFonts w:cs="Arial"/>
          <w:color w:val="1B1B1B"/>
          <w:spacing w:val="-1"/>
        </w:rPr>
        <w:t>XXXXXXX</w:t>
      </w:r>
      <w:r w:rsidRPr="009326DB">
        <w:rPr>
          <w:rFonts w:cs="Arial"/>
          <w:color w:val="1B1B1B"/>
          <w:spacing w:val="-1"/>
        </w:rPr>
        <w:t>,</w:t>
      </w:r>
      <w:r w:rsidR="00490F7D">
        <w:rPr>
          <w:rFonts w:cs="Arial"/>
          <w:color w:val="1B1B1B"/>
          <w:spacing w:val="-1"/>
        </w:rPr>
        <w:t xml:space="preserve"> </w:t>
      </w:r>
      <w:r w:rsidR="009326DB">
        <w:rPr>
          <w:rFonts w:cs="Arial"/>
          <w:color w:val="1B1B1B"/>
          <w:spacing w:val="-1"/>
        </w:rPr>
        <w:t>to</w:t>
      </w:r>
      <w:r w:rsidR="00490F7D">
        <w:rPr>
          <w:rFonts w:cs="Arial"/>
          <w:color w:val="1B1B1B"/>
          <w:spacing w:val="-1"/>
        </w:rPr>
        <w:t xml:space="preserve"> </w:t>
      </w:r>
      <w:r w:rsidR="009326DB">
        <w:rPr>
          <w:rFonts w:cs="Arial"/>
          <w:color w:val="1B1B1B"/>
          <w:spacing w:val="-1"/>
        </w:rPr>
        <w:t>XXXXXXXX</w:t>
      </w:r>
      <w:r w:rsidR="003D51A1">
        <w:rPr>
          <w:rFonts w:cs="Arial"/>
          <w:color w:val="1B1B1B"/>
          <w:spacing w:val="66"/>
          <w:w w:val="99"/>
        </w:rPr>
        <w:t xml:space="preserve"> </w:t>
      </w:r>
      <w:r>
        <w:rPr>
          <w:color w:val="1B1B1B"/>
          <w:spacing w:val="-1"/>
        </w:rPr>
        <w:t>when</w:t>
      </w:r>
      <w:r w:rsidR="00490F7D">
        <w:rPr>
          <w:color w:val="1B1B1B"/>
          <w:spacing w:val="-3"/>
        </w:rPr>
        <w:t xml:space="preserve"> </w:t>
      </w:r>
      <w:r>
        <w:rPr>
          <w:color w:val="1B1B1B"/>
        </w:rPr>
        <w:t>we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</w:rPr>
        <w:t>began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to</w:t>
      </w:r>
      <w:r w:rsidR="00490F7D"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file?</w:t>
      </w:r>
    </w:p>
    <w:p w14:paraId="3DEEC669" w14:textId="77777777" w:rsidR="00BA3656" w:rsidRDefault="00BA3656" w:rsidP="009326DB">
      <w:pPr>
        <w:spacing w:before="1"/>
        <w:jc w:val="both"/>
        <w:rPr>
          <w:rFonts w:ascii="Arial" w:eastAsia="Arial" w:hAnsi="Arial" w:cs="Arial"/>
          <w:sz w:val="20"/>
          <w:szCs w:val="20"/>
        </w:rPr>
      </w:pPr>
    </w:p>
    <w:p w14:paraId="519AA55B" w14:textId="7CAC6075" w:rsidR="00BA3656" w:rsidRDefault="0052425A" w:rsidP="009326DB">
      <w:pPr>
        <w:pStyle w:val="BodyText"/>
        <w:ind w:right="148"/>
        <w:jc w:val="both"/>
      </w:pPr>
      <w:r>
        <w:rPr>
          <w:spacing w:val="3"/>
        </w:rPr>
        <w:t>We</w:t>
      </w:r>
      <w:r w:rsidR="00490F7D">
        <w:rPr>
          <w:spacing w:val="-8"/>
        </w:rPr>
        <w:t xml:space="preserve"> </w:t>
      </w:r>
      <w:r>
        <w:rPr>
          <w:spacing w:val="-1"/>
        </w:rPr>
        <w:t>certify</w:t>
      </w:r>
      <w:r w:rsidR="00490F7D">
        <w:rPr>
          <w:spacing w:val="-9"/>
        </w:rPr>
        <w:t xml:space="preserve"> </w:t>
      </w:r>
      <w:r>
        <w:t>that</w:t>
      </w:r>
      <w:r w:rsidR="00490F7D">
        <w:rPr>
          <w:spacing w:val="-5"/>
        </w:rPr>
        <w:t xml:space="preserve"> </w:t>
      </w:r>
      <w:r>
        <w:rPr>
          <w:spacing w:val="-1"/>
        </w:rPr>
        <w:t>to</w:t>
      </w:r>
      <w:r w:rsidR="00490F7D">
        <w:rPr>
          <w:spacing w:val="-4"/>
        </w:rPr>
        <w:t xml:space="preserve"> </w:t>
      </w:r>
      <w:r>
        <w:rPr>
          <w:spacing w:val="-1"/>
        </w:rPr>
        <w:t>the</w:t>
      </w:r>
      <w:r w:rsidR="00490F7D">
        <w:rPr>
          <w:spacing w:val="-3"/>
        </w:rPr>
        <w:t xml:space="preserve"> </w:t>
      </w:r>
      <w:r>
        <w:rPr>
          <w:spacing w:val="-1"/>
        </w:rPr>
        <w:t>best</w:t>
      </w:r>
      <w:r w:rsidR="00490F7D">
        <w:rPr>
          <w:spacing w:val="-5"/>
        </w:rPr>
        <w:t xml:space="preserve"> </w:t>
      </w:r>
      <w:r>
        <w:rPr>
          <w:spacing w:val="1"/>
        </w:rPr>
        <w:t>of</w:t>
      </w:r>
      <w:r w:rsidR="00490F7D">
        <w:rPr>
          <w:spacing w:val="-4"/>
        </w:rPr>
        <w:t xml:space="preserve"> </w:t>
      </w:r>
      <w:r>
        <w:rPr>
          <w:spacing w:val="-1"/>
        </w:rPr>
        <w:t>our</w:t>
      </w:r>
      <w:r w:rsidR="00490F7D">
        <w:rPr>
          <w:spacing w:val="-4"/>
        </w:rPr>
        <w:t xml:space="preserve"> </w:t>
      </w:r>
      <w:r>
        <w:rPr>
          <w:spacing w:val="-1"/>
        </w:rPr>
        <w:t>knowledge</w:t>
      </w:r>
      <w:r w:rsidR="00490F7D">
        <w:rPr>
          <w:spacing w:val="-3"/>
        </w:rPr>
        <w:t xml:space="preserve"> </w:t>
      </w:r>
      <w:r>
        <w:t>and</w:t>
      </w:r>
      <w:r w:rsidR="00490F7D">
        <w:rPr>
          <w:spacing w:val="-5"/>
        </w:rPr>
        <w:t xml:space="preserve"> </w:t>
      </w:r>
      <w:r>
        <w:t>belief,</w:t>
      </w:r>
      <w:r w:rsidR="00490F7D">
        <w:rPr>
          <w:spacing w:val="-5"/>
        </w:rPr>
        <w:t xml:space="preserve"> </w:t>
      </w:r>
      <w:r>
        <w:rPr>
          <w:spacing w:val="-1"/>
        </w:rPr>
        <w:t>that</w:t>
      </w:r>
      <w:r w:rsidR="00490F7D">
        <w:rPr>
          <w:spacing w:val="-6"/>
        </w:rPr>
        <w:t xml:space="preserve"> </w:t>
      </w:r>
      <w:r>
        <w:t>the</w:t>
      </w:r>
      <w:r w:rsidR="00490F7D">
        <w:rPr>
          <w:spacing w:val="-3"/>
        </w:rPr>
        <w:t xml:space="preserve"> </w:t>
      </w:r>
      <w:r>
        <w:rPr>
          <w:spacing w:val="-1"/>
        </w:rPr>
        <w:t>questions</w:t>
      </w:r>
      <w:r w:rsidR="00490F7D">
        <w:rPr>
          <w:spacing w:val="-4"/>
        </w:rPr>
        <w:t xml:space="preserve"> </w:t>
      </w:r>
      <w:r>
        <w:rPr>
          <w:spacing w:val="1"/>
        </w:rPr>
        <w:t>to</w:t>
      </w:r>
      <w:r w:rsidR="00490F7D">
        <w:rPr>
          <w:spacing w:val="-5"/>
        </w:rPr>
        <w:t xml:space="preserve"> </w:t>
      </w:r>
      <w:r>
        <w:rPr>
          <w:spacing w:val="-1"/>
        </w:rPr>
        <w:t>be</w:t>
      </w:r>
      <w:r w:rsidR="00490F7D">
        <w:rPr>
          <w:spacing w:val="-4"/>
        </w:rPr>
        <w:t xml:space="preserve"> </w:t>
      </w:r>
      <w:r>
        <w:t>answered</w:t>
      </w:r>
      <w:r w:rsidR="00490F7D">
        <w:rPr>
          <w:spacing w:val="-5"/>
        </w:rPr>
        <w:t xml:space="preserve"> </w:t>
      </w:r>
      <w:r>
        <w:rPr>
          <w:spacing w:val="-1"/>
        </w:rPr>
        <w:t>are</w:t>
      </w:r>
      <w:r w:rsidR="00490F7D">
        <w:rPr>
          <w:spacing w:val="-3"/>
        </w:rPr>
        <w:t xml:space="preserve"> </w:t>
      </w:r>
      <w:r>
        <w:rPr>
          <w:spacing w:val="-1"/>
        </w:rPr>
        <w:t>not</w:t>
      </w:r>
      <w:r w:rsidR="00490F7D">
        <w:rPr>
          <w:spacing w:val="58"/>
          <w:w w:val="99"/>
        </w:rPr>
        <w:t xml:space="preserve"> </w:t>
      </w:r>
      <w:r>
        <w:rPr>
          <w:spacing w:val="-1"/>
        </w:rPr>
        <w:t>applicable</w:t>
      </w:r>
      <w:r w:rsidR="00490F7D">
        <w:rPr>
          <w:spacing w:val="-6"/>
        </w:rPr>
        <w:t xml:space="preserve"> </w:t>
      </w:r>
      <w:r>
        <w:rPr>
          <w:spacing w:val="-1"/>
        </w:rPr>
        <w:t>to</w:t>
      </w:r>
      <w:r w:rsidR="00490F7D">
        <w:rPr>
          <w:spacing w:val="-8"/>
        </w:rPr>
        <w:t xml:space="preserve"> </w:t>
      </w:r>
      <w:r>
        <w:rPr>
          <w:spacing w:val="1"/>
        </w:rPr>
        <w:t>any</w:t>
      </w:r>
      <w:r w:rsidR="00490F7D">
        <w:rPr>
          <w:spacing w:val="-8"/>
        </w:rPr>
        <w:t xml:space="preserve"> </w:t>
      </w:r>
      <w:r>
        <w:rPr>
          <w:spacing w:val="-1"/>
        </w:rPr>
        <w:t>ongoing</w:t>
      </w:r>
      <w:r w:rsidR="00490F7D">
        <w:rPr>
          <w:spacing w:val="-7"/>
        </w:rPr>
        <w:t xml:space="preserve"> </w:t>
      </w:r>
      <w:r>
        <w:t>state</w:t>
      </w:r>
      <w:r w:rsidR="00490F7D">
        <w:rPr>
          <w:spacing w:val="-6"/>
        </w:rPr>
        <w:t xml:space="preserve"> </w:t>
      </w:r>
      <w:r>
        <w:rPr>
          <w:spacing w:val="-1"/>
        </w:rPr>
        <w:t>or</w:t>
      </w:r>
      <w:r w:rsidR="00490F7D">
        <w:rPr>
          <w:spacing w:val="-6"/>
        </w:rPr>
        <w:t xml:space="preserve"> </w:t>
      </w:r>
      <w:r>
        <w:rPr>
          <w:spacing w:val="-1"/>
        </w:rPr>
        <w:t>Federal</w:t>
      </w:r>
      <w:r w:rsidR="00490F7D">
        <w:rPr>
          <w:spacing w:val="-7"/>
        </w:rPr>
        <w:t xml:space="preserve"> </w:t>
      </w:r>
      <w:r>
        <w:rPr>
          <w:spacing w:val="-1"/>
        </w:rPr>
        <w:t>investigation,</w:t>
      </w:r>
      <w:r w:rsidR="00490F7D">
        <w:rPr>
          <w:spacing w:val="-7"/>
        </w:rPr>
        <w:t xml:space="preserve"> </w:t>
      </w:r>
      <w:r>
        <w:rPr>
          <w:spacing w:val="-1"/>
        </w:rPr>
        <w:t>litigation,</w:t>
      </w:r>
      <w:r w:rsidR="00490F7D">
        <w:rPr>
          <w:spacing w:val="-8"/>
        </w:rPr>
        <w:t xml:space="preserve"> </w:t>
      </w:r>
      <w:r>
        <w:t>grand</w:t>
      </w:r>
      <w:r w:rsidR="00490F7D">
        <w:rPr>
          <w:spacing w:val="-7"/>
        </w:rPr>
        <w:t xml:space="preserve"> </w:t>
      </w:r>
      <w:r>
        <w:t>jury</w:t>
      </w:r>
      <w:r w:rsidR="00490F7D">
        <w:rPr>
          <w:spacing w:val="-8"/>
        </w:rPr>
        <w:t xml:space="preserve"> </w:t>
      </w:r>
      <w:r>
        <w:rPr>
          <w:spacing w:val="-1"/>
        </w:rPr>
        <w:t>proceeding,</w:t>
      </w:r>
      <w:r w:rsidR="00490F7D">
        <w:rPr>
          <w:spacing w:val="-6"/>
        </w:rPr>
        <w:t xml:space="preserve"> </w:t>
      </w:r>
      <w:r>
        <w:rPr>
          <w:spacing w:val="-1"/>
        </w:rPr>
        <w:t>or</w:t>
      </w:r>
      <w:r w:rsidR="00490F7D">
        <w:rPr>
          <w:spacing w:val="-6"/>
        </w:rPr>
        <w:t xml:space="preserve"> </w:t>
      </w:r>
      <w:r>
        <w:rPr>
          <w:spacing w:val="-1"/>
        </w:rPr>
        <w:t>proceeding</w:t>
      </w:r>
      <w:r w:rsidR="00490F7D">
        <w:rPr>
          <w:spacing w:val="-1"/>
        </w:rPr>
        <w:t xml:space="preserve"> </w:t>
      </w:r>
      <w:r>
        <w:rPr>
          <w:spacing w:val="-1"/>
        </w:rPr>
        <w:t>before</w:t>
      </w:r>
      <w:r w:rsidR="00490F7D">
        <w:rPr>
          <w:spacing w:val="-7"/>
        </w:rPr>
        <w:t xml:space="preserve"> </w:t>
      </w:r>
      <w:r>
        <w:rPr>
          <w:spacing w:val="1"/>
        </w:rPr>
        <w:t>any</w:t>
      </w:r>
      <w:r w:rsidR="00490F7D">
        <w:rPr>
          <w:spacing w:val="-10"/>
        </w:rPr>
        <w:t xml:space="preserve"> </w:t>
      </w:r>
      <w:r>
        <w:rPr>
          <w:spacing w:val="-1"/>
        </w:rPr>
        <w:t>other</w:t>
      </w:r>
      <w:r w:rsidR="00490F7D">
        <w:rPr>
          <w:spacing w:val="-6"/>
        </w:rPr>
        <w:t xml:space="preserve"> </w:t>
      </w:r>
      <w:r>
        <w:t>governmental</w:t>
      </w:r>
      <w:r w:rsidR="00490F7D">
        <w:rPr>
          <w:spacing w:val="-6"/>
        </w:rPr>
        <w:t xml:space="preserve"> </w:t>
      </w:r>
      <w:r>
        <w:t>body</w:t>
      </w:r>
      <w:r w:rsidR="00490F7D">
        <w:rPr>
          <w:spacing w:val="-7"/>
        </w:rPr>
        <w:t xml:space="preserve"> </w:t>
      </w:r>
      <w:r>
        <w:rPr>
          <w:spacing w:val="-1"/>
        </w:rPr>
        <w:t>involving</w:t>
      </w:r>
      <w:r w:rsidR="00490F7D">
        <w:rPr>
          <w:spacing w:val="-7"/>
        </w:rPr>
        <w:t xml:space="preserve"> </w:t>
      </w:r>
      <w:r>
        <w:t>either</w:t>
      </w:r>
      <w:r w:rsidR="00490F7D">
        <w:rPr>
          <w:spacing w:val="-5"/>
        </w:rPr>
        <w:t xml:space="preserve"> </w:t>
      </w:r>
      <w:r>
        <w:rPr>
          <w:spacing w:val="-1"/>
        </w:rPr>
        <w:t>XXXXXXXX</w:t>
      </w:r>
      <w:r w:rsidR="00490F7D">
        <w:rPr>
          <w:spacing w:val="-6"/>
        </w:rPr>
        <w:t xml:space="preserve"> </w:t>
      </w:r>
      <w:r>
        <w:t>Bank,</w:t>
      </w:r>
      <w:r w:rsidR="00490F7D">
        <w:rPr>
          <w:spacing w:val="-6"/>
        </w:rPr>
        <w:t xml:space="preserve"> </w:t>
      </w:r>
      <w:r>
        <w:t>any</w:t>
      </w:r>
      <w:r w:rsidR="00490F7D">
        <w:rPr>
          <w:spacing w:val="-8"/>
        </w:rPr>
        <w:t xml:space="preserve"> </w:t>
      </w:r>
      <w:r>
        <w:rPr>
          <w:spacing w:val="-1"/>
        </w:rPr>
        <w:t>other</w:t>
      </w:r>
      <w:r w:rsidR="00490F7D">
        <w:rPr>
          <w:spacing w:val="-6"/>
        </w:rPr>
        <w:t xml:space="preserve"> </w:t>
      </w:r>
      <w:r>
        <w:t>party</w:t>
      </w:r>
      <w:r w:rsidR="00490F7D">
        <w:rPr>
          <w:spacing w:val="-7"/>
        </w:rPr>
        <w:t xml:space="preserve"> </w:t>
      </w:r>
      <w:r>
        <w:rPr>
          <w:spacing w:val="-1"/>
        </w:rPr>
        <w:t>to</w:t>
      </w:r>
      <w:r w:rsidR="00490F7D">
        <w:rPr>
          <w:spacing w:val="-5"/>
        </w:rPr>
        <w:t xml:space="preserve"> </w:t>
      </w:r>
      <w:r>
        <w:rPr>
          <w:spacing w:val="-1"/>
        </w:rPr>
        <w:t>the</w:t>
      </w:r>
      <w:r w:rsidR="00490F7D">
        <w:rPr>
          <w:spacing w:val="-6"/>
        </w:rPr>
        <w:t xml:space="preserve"> </w:t>
      </w:r>
      <w:r>
        <w:t>subject</w:t>
      </w:r>
      <w:r w:rsidR="00490F7D">
        <w:rPr>
          <w:spacing w:val="72"/>
          <w:w w:val="99"/>
        </w:rPr>
        <w:t xml:space="preserve"> </w:t>
      </w:r>
      <w:r>
        <w:rPr>
          <w:spacing w:val="-1"/>
        </w:rPr>
        <w:t>transactions,</w:t>
      </w:r>
      <w:r w:rsidR="00490F7D">
        <w:rPr>
          <w:spacing w:val="-7"/>
        </w:rPr>
        <w:t xml:space="preserve"> </w:t>
      </w:r>
      <w:r>
        <w:rPr>
          <w:spacing w:val="-1"/>
        </w:rPr>
        <w:t>or</w:t>
      </w:r>
      <w:r w:rsidR="00490F7D">
        <w:rPr>
          <w:spacing w:val="-6"/>
        </w:rPr>
        <w:t xml:space="preserve"> </w:t>
      </w:r>
      <w:r>
        <w:rPr>
          <w:spacing w:val="1"/>
        </w:rPr>
        <w:t>any</w:t>
      </w:r>
      <w:r w:rsidR="00490F7D">
        <w:rPr>
          <w:spacing w:val="-7"/>
        </w:rPr>
        <w:t xml:space="preserve"> </w:t>
      </w:r>
      <w:r>
        <w:rPr>
          <w:spacing w:val="-1"/>
        </w:rPr>
        <w:t>other</w:t>
      </w:r>
      <w:r w:rsidR="00490F7D">
        <w:rPr>
          <w:spacing w:val="-6"/>
        </w:rPr>
        <w:t xml:space="preserve"> </w:t>
      </w:r>
      <w:r>
        <w:t>party</w:t>
      </w:r>
      <w:r w:rsidR="00490F7D">
        <w:rPr>
          <w:spacing w:val="-8"/>
        </w:rPr>
        <w:t xml:space="preserve"> </w:t>
      </w:r>
      <w:r>
        <w:rPr>
          <w:spacing w:val="-1"/>
        </w:rPr>
        <w:t>with</w:t>
      </w:r>
      <w:r w:rsidR="00490F7D">
        <w:rPr>
          <w:spacing w:val="-5"/>
        </w:rPr>
        <w:t xml:space="preserve"> </w:t>
      </w:r>
      <w:r>
        <w:rPr>
          <w:spacing w:val="-1"/>
        </w:rPr>
        <w:t>whom</w:t>
      </w:r>
      <w:r w:rsidR="00490F7D">
        <w:rPr>
          <w:spacing w:val="-2"/>
        </w:rPr>
        <w:t xml:space="preserve"> </w:t>
      </w:r>
      <w:r>
        <w:rPr>
          <w:spacing w:val="-1"/>
        </w:rPr>
        <w:t>XXXXXXXX</w:t>
      </w:r>
      <w:r w:rsidR="00490F7D">
        <w:rPr>
          <w:spacing w:val="-5"/>
        </w:rPr>
        <w:t xml:space="preserve"> </w:t>
      </w:r>
      <w:r>
        <w:t>Bank</w:t>
      </w:r>
      <w:r w:rsidR="00490F7D">
        <w:rPr>
          <w:spacing w:val="-3"/>
        </w:rPr>
        <w:t xml:space="preserve"> </w:t>
      </w:r>
      <w:r>
        <w:rPr>
          <w:spacing w:val="-1"/>
        </w:rPr>
        <w:t>has</w:t>
      </w:r>
      <w:r w:rsidR="00490F7D">
        <w:rPr>
          <w:spacing w:val="-6"/>
        </w:rPr>
        <w:t xml:space="preserve"> </w:t>
      </w:r>
      <w:r>
        <w:rPr>
          <w:spacing w:val="-1"/>
        </w:rPr>
        <w:t>an</w:t>
      </w:r>
      <w:r w:rsidR="00490F7D">
        <w:rPr>
          <w:spacing w:val="-7"/>
        </w:rPr>
        <w:t xml:space="preserve"> </w:t>
      </w:r>
      <w:r>
        <w:t>agency</w:t>
      </w:r>
      <w:r w:rsidR="00490F7D">
        <w:rPr>
          <w:spacing w:val="-10"/>
        </w:rPr>
        <w:t xml:space="preserve"> </w:t>
      </w:r>
      <w:r>
        <w:rPr>
          <w:spacing w:val="-1"/>
        </w:rPr>
        <w:t>relationship.</w:t>
      </w:r>
    </w:p>
    <w:p w14:paraId="3656B9AB" w14:textId="77777777" w:rsidR="00BA3656" w:rsidRDefault="00BA3656" w:rsidP="009326DB">
      <w:pPr>
        <w:spacing w:before="1"/>
        <w:jc w:val="both"/>
        <w:rPr>
          <w:rFonts w:ascii="Arial" w:eastAsia="Arial" w:hAnsi="Arial" w:cs="Arial"/>
          <w:sz w:val="20"/>
          <w:szCs w:val="20"/>
        </w:rPr>
      </w:pPr>
    </w:p>
    <w:p w14:paraId="1010BD19" w14:textId="37EFD0B4" w:rsidR="00BA3656" w:rsidRPr="009326DB" w:rsidRDefault="0052425A" w:rsidP="009326DB">
      <w:pPr>
        <w:pStyle w:val="BodyText"/>
        <w:ind w:right="148"/>
        <w:jc w:val="both"/>
      </w:pPr>
      <w:r w:rsidRPr="009326DB">
        <w:rPr>
          <w:spacing w:val="-1"/>
        </w:rPr>
        <w:t>Finally,</w:t>
      </w:r>
      <w:r w:rsidR="00490F7D">
        <w:rPr>
          <w:spacing w:val="-6"/>
        </w:rPr>
        <w:t xml:space="preserve"> </w:t>
      </w:r>
      <w:r w:rsidRPr="009326DB">
        <w:t>I</w:t>
      </w:r>
      <w:r w:rsidR="00490F7D">
        <w:rPr>
          <w:spacing w:val="-5"/>
        </w:rPr>
        <w:t xml:space="preserve"> </w:t>
      </w:r>
      <w:r w:rsidRPr="009326DB">
        <w:rPr>
          <w:spacing w:val="-1"/>
        </w:rPr>
        <w:t>would</w:t>
      </w:r>
      <w:r w:rsidR="00490F7D">
        <w:rPr>
          <w:spacing w:val="-6"/>
        </w:rPr>
        <w:t xml:space="preserve"> </w:t>
      </w:r>
      <w:r w:rsidRPr="009326DB">
        <w:t>consider</w:t>
      </w:r>
      <w:r w:rsidR="00490F7D">
        <w:rPr>
          <w:spacing w:val="-5"/>
        </w:rPr>
        <w:t xml:space="preserve"> </w:t>
      </w:r>
      <w:r w:rsidRPr="009326DB">
        <w:t>the</w:t>
      </w:r>
      <w:r w:rsidR="00490F7D">
        <w:rPr>
          <w:spacing w:val="-6"/>
        </w:rPr>
        <w:t xml:space="preserve"> </w:t>
      </w:r>
      <w:r w:rsidRPr="009326DB">
        <w:rPr>
          <w:spacing w:val="-1"/>
        </w:rPr>
        <w:t>information</w:t>
      </w:r>
      <w:r w:rsidR="00490F7D">
        <w:rPr>
          <w:spacing w:val="-6"/>
        </w:rPr>
        <w:t xml:space="preserve"> </w:t>
      </w:r>
      <w:r w:rsidRPr="009326DB">
        <w:rPr>
          <w:spacing w:val="-1"/>
        </w:rPr>
        <w:t>contained</w:t>
      </w:r>
      <w:r w:rsidR="00490F7D">
        <w:rPr>
          <w:spacing w:val="-4"/>
        </w:rPr>
        <w:t xml:space="preserve"> </w:t>
      </w:r>
      <w:r w:rsidRPr="009326DB">
        <w:rPr>
          <w:spacing w:val="-1"/>
        </w:rPr>
        <w:t>in</w:t>
      </w:r>
      <w:r w:rsidR="00490F7D">
        <w:rPr>
          <w:spacing w:val="-4"/>
        </w:rPr>
        <w:t xml:space="preserve"> </w:t>
      </w:r>
      <w:r w:rsidRPr="009326DB">
        <w:t>the</w:t>
      </w:r>
      <w:r w:rsidR="00490F7D">
        <w:rPr>
          <w:spacing w:val="-6"/>
        </w:rPr>
        <w:t xml:space="preserve"> </w:t>
      </w:r>
      <w:r w:rsidRPr="009326DB">
        <w:t>gray</w:t>
      </w:r>
      <w:r w:rsidR="00490F7D">
        <w:rPr>
          <w:spacing w:val="-10"/>
        </w:rPr>
        <w:t xml:space="preserve"> </w:t>
      </w:r>
      <w:r w:rsidRPr="009326DB">
        <w:t>box</w:t>
      </w:r>
      <w:r w:rsidR="00490F7D">
        <w:rPr>
          <w:spacing w:val="-5"/>
        </w:rPr>
        <w:t xml:space="preserve"> </w:t>
      </w:r>
      <w:r w:rsidRPr="009326DB">
        <w:t>above</w:t>
      </w:r>
      <w:r w:rsidR="00490F7D">
        <w:rPr>
          <w:spacing w:val="-6"/>
        </w:rPr>
        <w:t xml:space="preserve"> </w:t>
      </w:r>
      <w:r w:rsidRPr="009326DB">
        <w:rPr>
          <w:spacing w:val="-1"/>
        </w:rPr>
        <w:t>to</w:t>
      </w:r>
      <w:r w:rsidR="00490F7D">
        <w:rPr>
          <w:spacing w:val="-4"/>
        </w:rPr>
        <w:t xml:space="preserve"> </w:t>
      </w:r>
      <w:r w:rsidRPr="009326DB">
        <w:rPr>
          <w:spacing w:val="-1"/>
        </w:rPr>
        <w:t>be</w:t>
      </w:r>
      <w:r w:rsidR="00490F7D">
        <w:rPr>
          <w:spacing w:val="-4"/>
        </w:rPr>
        <w:t xml:space="preserve"> </w:t>
      </w:r>
      <w:r w:rsidRPr="009326DB">
        <w:t>exempt</w:t>
      </w:r>
      <w:r w:rsidR="00490F7D">
        <w:rPr>
          <w:spacing w:val="-6"/>
        </w:rPr>
        <w:t xml:space="preserve"> </w:t>
      </w:r>
      <w:r w:rsidRPr="009326DB">
        <w:rPr>
          <w:spacing w:val="-1"/>
        </w:rPr>
        <w:t>from</w:t>
      </w:r>
      <w:r w:rsidR="00490F7D">
        <w:rPr>
          <w:spacing w:val="-2"/>
        </w:rPr>
        <w:t xml:space="preserve"> </w:t>
      </w:r>
      <w:r w:rsidRPr="009326DB">
        <w:rPr>
          <w:spacing w:val="-1"/>
        </w:rPr>
        <w:t>disclosure</w:t>
      </w:r>
      <w:r w:rsidR="00490F7D">
        <w:rPr>
          <w:spacing w:val="87"/>
          <w:w w:val="99"/>
        </w:rPr>
        <w:t xml:space="preserve"> </w:t>
      </w:r>
      <w:r w:rsidRPr="009326DB">
        <w:rPr>
          <w:spacing w:val="-1"/>
        </w:rPr>
        <w:t>under</w:t>
      </w:r>
      <w:r w:rsidR="00490F7D">
        <w:rPr>
          <w:spacing w:val="-5"/>
        </w:rPr>
        <w:t xml:space="preserve"> </w:t>
      </w:r>
      <w:r w:rsidRPr="009326DB">
        <w:t>the</w:t>
      </w:r>
      <w:r w:rsidR="00490F7D">
        <w:rPr>
          <w:spacing w:val="-4"/>
        </w:rPr>
        <w:t xml:space="preserve"> </w:t>
      </w:r>
      <w:r w:rsidRPr="009326DB">
        <w:rPr>
          <w:spacing w:val="-1"/>
        </w:rPr>
        <w:t>Freedom</w:t>
      </w:r>
      <w:r w:rsidR="00490F7D">
        <w:rPr>
          <w:spacing w:val="-1"/>
        </w:rPr>
        <w:t xml:space="preserve"> </w:t>
      </w:r>
      <w:r w:rsidRPr="009326DB">
        <w:rPr>
          <w:spacing w:val="-1"/>
        </w:rPr>
        <w:t>of</w:t>
      </w:r>
      <w:r w:rsidR="00490F7D">
        <w:rPr>
          <w:spacing w:val="-3"/>
        </w:rPr>
        <w:t xml:space="preserve"> </w:t>
      </w:r>
      <w:r w:rsidRPr="009326DB">
        <w:rPr>
          <w:spacing w:val="-1"/>
        </w:rPr>
        <w:t>Information</w:t>
      </w:r>
      <w:r w:rsidR="00490F7D">
        <w:rPr>
          <w:spacing w:val="-5"/>
        </w:rPr>
        <w:t xml:space="preserve"> </w:t>
      </w:r>
      <w:r w:rsidRPr="009326DB">
        <w:rPr>
          <w:spacing w:val="-1"/>
        </w:rPr>
        <w:t>Act,</w:t>
      </w:r>
      <w:r w:rsidR="00490F7D">
        <w:rPr>
          <w:spacing w:val="-5"/>
        </w:rPr>
        <w:t xml:space="preserve"> </w:t>
      </w:r>
      <w:r w:rsidRPr="009326DB">
        <w:t>5</w:t>
      </w:r>
      <w:r w:rsidR="00490F7D">
        <w:rPr>
          <w:spacing w:val="-3"/>
        </w:rPr>
        <w:t xml:space="preserve"> </w:t>
      </w:r>
      <w:r w:rsidRPr="009326DB">
        <w:rPr>
          <w:spacing w:val="-1"/>
        </w:rPr>
        <w:t>U.S.C.</w:t>
      </w:r>
      <w:r w:rsidR="00490F7D">
        <w:rPr>
          <w:spacing w:val="-5"/>
        </w:rPr>
        <w:t xml:space="preserve"> </w:t>
      </w:r>
      <w:r w:rsidRPr="009326DB">
        <w:t>552</w:t>
      </w:r>
      <w:r w:rsidR="00490F7D">
        <w:rPr>
          <w:spacing w:val="-5"/>
        </w:rPr>
        <w:t xml:space="preserve"> </w:t>
      </w:r>
      <w:proofErr w:type="gramStart"/>
      <w:r w:rsidRPr="009326DB">
        <w:rPr>
          <w:spacing w:val="1"/>
        </w:rPr>
        <w:t>for</w:t>
      </w:r>
      <w:r w:rsidR="00490F7D">
        <w:rPr>
          <w:spacing w:val="-4"/>
        </w:rPr>
        <w:t xml:space="preserve"> </w:t>
      </w:r>
      <w:r w:rsidRPr="009326DB">
        <w:rPr>
          <w:spacing w:val="-1"/>
        </w:rPr>
        <w:t>the</w:t>
      </w:r>
      <w:r w:rsidR="00490F7D">
        <w:rPr>
          <w:spacing w:val="-5"/>
        </w:rPr>
        <w:t xml:space="preserve"> </w:t>
      </w:r>
      <w:r w:rsidRPr="009326DB">
        <w:t>reason</w:t>
      </w:r>
      <w:r w:rsidR="00490F7D">
        <w:rPr>
          <w:spacing w:val="-5"/>
        </w:rPr>
        <w:t xml:space="preserve"> </w:t>
      </w:r>
      <w:r w:rsidRPr="009326DB">
        <w:t>that</w:t>
      </w:r>
      <w:proofErr w:type="gramEnd"/>
      <w:r w:rsidR="00490F7D">
        <w:rPr>
          <w:spacing w:val="-3"/>
        </w:rPr>
        <w:t xml:space="preserve"> </w:t>
      </w:r>
      <w:r w:rsidRPr="009326DB">
        <w:rPr>
          <w:spacing w:val="-1"/>
        </w:rPr>
        <w:t>it</w:t>
      </w:r>
      <w:r w:rsidR="00490F7D">
        <w:rPr>
          <w:spacing w:val="-5"/>
        </w:rPr>
        <w:t xml:space="preserve"> </w:t>
      </w:r>
      <w:r w:rsidRPr="009326DB">
        <w:rPr>
          <w:spacing w:val="-1"/>
        </w:rPr>
        <w:t>is</w:t>
      </w:r>
      <w:r w:rsidR="00490F7D">
        <w:rPr>
          <w:spacing w:val="-1"/>
        </w:rPr>
        <w:t xml:space="preserve"> </w:t>
      </w:r>
      <w:r w:rsidRPr="009326DB">
        <w:rPr>
          <w:spacing w:val="-1"/>
        </w:rPr>
        <w:t>proprietary</w:t>
      </w:r>
      <w:r w:rsidR="00490F7D">
        <w:rPr>
          <w:spacing w:val="-6"/>
        </w:rPr>
        <w:t xml:space="preserve"> </w:t>
      </w:r>
      <w:r w:rsidRPr="009326DB">
        <w:rPr>
          <w:spacing w:val="-1"/>
        </w:rPr>
        <w:t>to</w:t>
      </w:r>
      <w:r w:rsidR="00490F7D">
        <w:rPr>
          <w:spacing w:val="-5"/>
        </w:rPr>
        <w:t xml:space="preserve"> </w:t>
      </w:r>
      <w:r w:rsidRPr="009326DB">
        <w:t>the</w:t>
      </w:r>
      <w:r w:rsidR="00490F7D">
        <w:rPr>
          <w:spacing w:val="-5"/>
        </w:rPr>
        <w:t xml:space="preserve"> </w:t>
      </w:r>
      <w:r w:rsidRPr="009326DB">
        <w:t>bank</w:t>
      </w:r>
      <w:r w:rsidR="00490F7D">
        <w:rPr>
          <w:spacing w:val="-1"/>
        </w:rPr>
        <w:t xml:space="preserve"> </w:t>
      </w:r>
      <w:r w:rsidRPr="009326DB">
        <w:rPr>
          <w:spacing w:val="-1"/>
        </w:rPr>
        <w:t>and</w:t>
      </w:r>
      <w:r w:rsidR="00490F7D">
        <w:rPr>
          <w:spacing w:val="-4"/>
        </w:rPr>
        <w:t xml:space="preserve"> </w:t>
      </w:r>
      <w:r w:rsidRPr="009326DB">
        <w:rPr>
          <w:spacing w:val="-1"/>
        </w:rPr>
        <w:t>if</w:t>
      </w:r>
      <w:r w:rsidR="00490F7D">
        <w:rPr>
          <w:spacing w:val="81"/>
          <w:w w:val="99"/>
        </w:rPr>
        <w:t xml:space="preserve"> </w:t>
      </w:r>
      <w:r w:rsidRPr="009326DB">
        <w:rPr>
          <w:spacing w:val="-1"/>
        </w:rPr>
        <w:t>published,</w:t>
      </w:r>
      <w:r w:rsidR="00490F7D">
        <w:rPr>
          <w:spacing w:val="-6"/>
        </w:rPr>
        <w:t xml:space="preserve"> </w:t>
      </w:r>
      <w:r w:rsidRPr="009326DB">
        <w:rPr>
          <w:spacing w:val="2"/>
        </w:rPr>
        <w:t>may</w:t>
      </w:r>
      <w:r w:rsidR="00490F7D">
        <w:rPr>
          <w:spacing w:val="-8"/>
        </w:rPr>
        <w:t xml:space="preserve"> </w:t>
      </w:r>
      <w:r w:rsidRPr="009326DB">
        <w:rPr>
          <w:spacing w:val="-1"/>
        </w:rPr>
        <w:t>serve</w:t>
      </w:r>
      <w:r w:rsidR="00490F7D">
        <w:rPr>
          <w:spacing w:val="-4"/>
        </w:rPr>
        <w:t xml:space="preserve"> </w:t>
      </w:r>
      <w:r w:rsidRPr="009326DB">
        <w:rPr>
          <w:spacing w:val="-1"/>
        </w:rPr>
        <w:t>to</w:t>
      </w:r>
      <w:r w:rsidR="00490F7D">
        <w:rPr>
          <w:spacing w:val="-3"/>
        </w:rPr>
        <w:t xml:space="preserve"> </w:t>
      </w:r>
      <w:r w:rsidRPr="009326DB">
        <w:rPr>
          <w:spacing w:val="-1"/>
        </w:rPr>
        <w:t>put</w:t>
      </w:r>
      <w:r w:rsidR="00490F7D">
        <w:rPr>
          <w:spacing w:val="-4"/>
        </w:rPr>
        <w:t xml:space="preserve"> </w:t>
      </w:r>
      <w:r w:rsidRPr="009326DB">
        <w:rPr>
          <w:spacing w:val="-1"/>
        </w:rPr>
        <w:t>the</w:t>
      </w:r>
      <w:r w:rsidR="00490F7D">
        <w:rPr>
          <w:spacing w:val="-4"/>
        </w:rPr>
        <w:t xml:space="preserve"> </w:t>
      </w:r>
      <w:r w:rsidRPr="009326DB">
        <w:rPr>
          <w:spacing w:val="-1"/>
        </w:rPr>
        <w:t>bank</w:t>
      </w:r>
      <w:r w:rsidR="00490F7D">
        <w:rPr>
          <w:spacing w:val="-2"/>
        </w:rPr>
        <w:t xml:space="preserve"> </w:t>
      </w:r>
      <w:r w:rsidRPr="009326DB">
        <w:rPr>
          <w:spacing w:val="-1"/>
        </w:rPr>
        <w:t>and</w:t>
      </w:r>
      <w:r w:rsidR="00490F7D">
        <w:rPr>
          <w:spacing w:val="-3"/>
        </w:rPr>
        <w:t xml:space="preserve"> </w:t>
      </w:r>
      <w:r w:rsidRPr="009326DB">
        <w:rPr>
          <w:spacing w:val="-1"/>
        </w:rPr>
        <w:t>its</w:t>
      </w:r>
      <w:r w:rsidR="00490F7D">
        <w:rPr>
          <w:spacing w:val="-5"/>
        </w:rPr>
        <w:t xml:space="preserve"> </w:t>
      </w:r>
      <w:r w:rsidRPr="009326DB">
        <w:t>employees,</w:t>
      </w:r>
      <w:r w:rsidR="00490F7D">
        <w:rPr>
          <w:spacing w:val="-5"/>
        </w:rPr>
        <w:t xml:space="preserve"> </w:t>
      </w:r>
      <w:r w:rsidRPr="009326DB">
        <w:rPr>
          <w:spacing w:val="-1"/>
        </w:rPr>
        <w:t>at</w:t>
      </w:r>
      <w:r w:rsidR="00490F7D">
        <w:rPr>
          <w:spacing w:val="-6"/>
        </w:rPr>
        <w:t xml:space="preserve"> </w:t>
      </w:r>
      <w:r w:rsidRPr="009326DB">
        <w:t>risk.</w:t>
      </w:r>
    </w:p>
    <w:p w14:paraId="45FB0818" w14:textId="77777777" w:rsidR="00BA3656" w:rsidRPr="009326DB" w:rsidRDefault="00BA3656" w:rsidP="009326DB">
      <w:pPr>
        <w:spacing w:before="10"/>
        <w:jc w:val="both"/>
        <w:rPr>
          <w:rFonts w:ascii="Arial" w:eastAsia="Arial" w:hAnsi="Arial" w:cs="Arial"/>
          <w:sz w:val="20"/>
          <w:szCs w:val="20"/>
        </w:rPr>
      </w:pPr>
    </w:p>
    <w:p w14:paraId="3A8DC45F" w14:textId="0CC76AEF" w:rsidR="00BA3656" w:rsidRPr="009326DB" w:rsidRDefault="0052425A" w:rsidP="009326DB">
      <w:pPr>
        <w:pStyle w:val="BodyText"/>
        <w:ind w:right="148"/>
        <w:jc w:val="both"/>
      </w:pPr>
      <w:r w:rsidRPr="009326DB">
        <w:rPr>
          <w:spacing w:val="-1"/>
        </w:rPr>
        <w:t>Please</w:t>
      </w:r>
      <w:r w:rsidR="00490F7D">
        <w:rPr>
          <w:spacing w:val="-6"/>
        </w:rPr>
        <w:t xml:space="preserve"> </w:t>
      </w:r>
      <w:r w:rsidRPr="009326DB">
        <w:t>let</w:t>
      </w:r>
      <w:r w:rsidR="00490F7D">
        <w:rPr>
          <w:spacing w:val="-5"/>
        </w:rPr>
        <w:t xml:space="preserve"> </w:t>
      </w:r>
      <w:r w:rsidRPr="009326DB">
        <w:rPr>
          <w:spacing w:val="2"/>
        </w:rPr>
        <w:t>me</w:t>
      </w:r>
      <w:r w:rsidR="00490F7D">
        <w:rPr>
          <w:spacing w:val="-6"/>
        </w:rPr>
        <w:t xml:space="preserve"> </w:t>
      </w:r>
      <w:r w:rsidRPr="009326DB">
        <w:t>know</w:t>
      </w:r>
      <w:r w:rsidR="00490F7D">
        <w:rPr>
          <w:spacing w:val="-7"/>
        </w:rPr>
        <w:t xml:space="preserve"> </w:t>
      </w:r>
      <w:r w:rsidRPr="009326DB">
        <w:rPr>
          <w:spacing w:val="-1"/>
        </w:rPr>
        <w:t>if</w:t>
      </w:r>
      <w:r w:rsidR="00490F7D">
        <w:rPr>
          <w:spacing w:val="-4"/>
        </w:rPr>
        <w:t xml:space="preserve"> </w:t>
      </w:r>
      <w:r w:rsidRPr="009326DB">
        <w:rPr>
          <w:spacing w:val="1"/>
        </w:rPr>
        <w:t>any</w:t>
      </w:r>
      <w:r w:rsidR="00490F7D">
        <w:rPr>
          <w:spacing w:val="-9"/>
        </w:rPr>
        <w:t xml:space="preserve"> </w:t>
      </w:r>
      <w:r w:rsidRPr="009326DB">
        <w:rPr>
          <w:spacing w:val="-1"/>
        </w:rPr>
        <w:t>other</w:t>
      </w:r>
      <w:r w:rsidR="00490F7D">
        <w:rPr>
          <w:spacing w:val="-5"/>
        </w:rPr>
        <w:t xml:space="preserve"> </w:t>
      </w:r>
      <w:r w:rsidRPr="009326DB">
        <w:rPr>
          <w:spacing w:val="-1"/>
        </w:rPr>
        <w:t>information</w:t>
      </w:r>
      <w:r w:rsidR="00490F7D">
        <w:rPr>
          <w:spacing w:val="-3"/>
        </w:rPr>
        <w:t xml:space="preserve"> </w:t>
      </w:r>
      <w:r w:rsidRPr="009326DB">
        <w:rPr>
          <w:spacing w:val="-1"/>
        </w:rPr>
        <w:t>is</w:t>
      </w:r>
      <w:r w:rsidR="00490F7D">
        <w:rPr>
          <w:spacing w:val="-5"/>
        </w:rPr>
        <w:t xml:space="preserve"> </w:t>
      </w:r>
      <w:r w:rsidRPr="009326DB">
        <w:t>needed.</w:t>
      </w:r>
      <w:r w:rsidR="00490F7D">
        <w:rPr>
          <w:spacing w:val="-3"/>
        </w:rPr>
        <w:t xml:space="preserve"> </w:t>
      </w:r>
      <w:r w:rsidRPr="009326DB">
        <w:t>Thank</w:t>
      </w:r>
      <w:r w:rsidR="00490F7D">
        <w:rPr>
          <w:spacing w:val="-2"/>
        </w:rPr>
        <w:t xml:space="preserve"> </w:t>
      </w:r>
      <w:r w:rsidRPr="009326DB">
        <w:rPr>
          <w:spacing w:val="-2"/>
        </w:rPr>
        <w:t>you</w:t>
      </w:r>
      <w:r w:rsidR="00490F7D">
        <w:rPr>
          <w:spacing w:val="-6"/>
        </w:rPr>
        <w:t xml:space="preserve"> </w:t>
      </w:r>
      <w:r w:rsidRPr="009326DB">
        <w:t>so</w:t>
      </w:r>
      <w:r w:rsidR="00490F7D">
        <w:rPr>
          <w:spacing w:val="-5"/>
        </w:rPr>
        <w:t xml:space="preserve"> </w:t>
      </w:r>
      <w:r w:rsidRPr="009326DB">
        <w:rPr>
          <w:spacing w:val="1"/>
        </w:rPr>
        <w:t>much</w:t>
      </w:r>
      <w:r w:rsidR="00490F7D">
        <w:rPr>
          <w:spacing w:val="-6"/>
        </w:rPr>
        <w:t xml:space="preserve"> </w:t>
      </w:r>
      <w:r w:rsidRPr="009326DB">
        <w:t>for</w:t>
      </w:r>
      <w:r w:rsidR="00490F7D">
        <w:rPr>
          <w:spacing w:val="-2"/>
        </w:rPr>
        <w:t xml:space="preserve"> </w:t>
      </w:r>
      <w:r w:rsidRPr="009326DB">
        <w:rPr>
          <w:spacing w:val="-1"/>
        </w:rPr>
        <w:t>your</w:t>
      </w:r>
      <w:r w:rsidR="00490F7D">
        <w:rPr>
          <w:spacing w:val="-5"/>
        </w:rPr>
        <w:t xml:space="preserve"> </w:t>
      </w:r>
      <w:r w:rsidRPr="009326DB">
        <w:rPr>
          <w:spacing w:val="-1"/>
        </w:rPr>
        <w:t>consideration</w:t>
      </w:r>
      <w:r w:rsidR="00490F7D">
        <w:rPr>
          <w:spacing w:val="-5"/>
        </w:rPr>
        <w:t xml:space="preserve"> </w:t>
      </w:r>
      <w:r w:rsidRPr="009326DB">
        <w:rPr>
          <w:spacing w:val="-1"/>
        </w:rPr>
        <w:t>of</w:t>
      </w:r>
      <w:r w:rsidR="00490F7D">
        <w:rPr>
          <w:spacing w:val="-3"/>
        </w:rPr>
        <w:t xml:space="preserve"> </w:t>
      </w:r>
      <w:r w:rsidRPr="009326DB">
        <w:rPr>
          <w:spacing w:val="-1"/>
        </w:rPr>
        <w:t>this</w:t>
      </w:r>
      <w:r w:rsidR="00490F7D">
        <w:rPr>
          <w:spacing w:val="69"/>
          <w:w w:val="99"/>
        </w:rPr>
        <w:t xml:space="preserve"> </w:t>
      </w:r>
      <w:r w:rsidRPr="009326DB">
        <w:t>matter.</w:t>
      </w:r>
      <w:r w:rsidR="00490F7D">
        <w:rPr>
          <w:spacing w:val="-11"/>
        </w:rPr>
        <w:t xml:space="preserve"> </w:t>
      </w:r>
      <w:r w:rsidRPr="009326DB">
        <w:rPr>
          <w:spacing w:val="4"/>
        </w:rPr>
        <w:t>We</w:t>
      </w:r>
      <w:r w:rsidR="00490F7D">
        <w:rPr>
          <w:spacing w:val="-6"/>
        </w:rPr>
        <w:t xml:space="preserve"> </w:t>
      </w:r>
      <w:r w:rsidRPr="009326DB">
        <w:rPr>
          <w:spacing w:val="-1"/>
        </w:rPr>
        <w:t>look</w:t>
      </w:r>
      <w:r w:rsidR="00490F7D">
        <w:rPr>
          <w:spacing w:val="-5"/>
        </w:rPr>
        <w:t xml:space="preserve"> </w:t>
      </w:r>
      <w:r w:rsidRPr="009326DB">
        <w:rPr>
          <w:spacing w:val="-1"/>
        </w:rPr>
        <w:t>forward</w:t>
      </w:r>
      <w:r w:rsidR="00490F7D">
        <w:rPr>
          <w:spacing w:val="-6"/>
        </w:rPr>
        <w:t xml:space="preserve"> </w:t>
      </w:r>
      <w:r w:rsidRPr="009326DB">
        <w:rPr>
          <w:spacing w:val="-1"/>
        </w:rPr>
        <w:t>to</w:t>
      </w:r>
      <w:r w:rsidR="00490F7D">
        <w:rPr>
          <w:spacing w:val="-4"/>
        </w:rPr>
        <w:t xml:space="preserve"> </w:t>
      </w:r>
      <w:r w:rsidRPr="009326DB">
        <w:rPr>
          <w:spacing w:val="-1"/>
        </w:rPr>
        <w:t>your</w:t>
      </w:r>
      <w:r w:rsidR="00490F7D">
        <w:rPr>
          <w:spacing w:val="-5"/>
        </w:rPr>
        <w:t xml:space="preserve"> </w:t>
      </w:r>
      <w:r w:rsidRPr="009326DB">
        <w:t>reply.</w:t>
      </w:r>
    </w:p>
    <w:p w14:paraId="049F31CB" w14:textId="77777777" w:rsidR="00BA3656" w:rsidRPr="009326DB" w:rsidRDefault="00BA3656">
      <w:pPr>
        <w:spacing w:before="11"/>
        <w:rPr>
          <w:rFonts w:ascii="Arial" w:eastAsia="Arial" w:hAnsi="Arial" w:cs="Arial"/>
          <w:sz w:val="20"/>
          <w:szCs w:val="20"/>
        </w:rPr>
      </w:pPr>
    </w:p>
    <w:p w14:paraId="5CF11C59" w14:textId="77777777" w:rsidR="00BA3656" w:rsidRPr="009326DB" w:rsidRDefault="0052425A">
      <w:pPr>
        <w:pStyle w:val="Heading1"/>
        <w:ind w:left="120"/>
        <w:rPr>
          <w:rFonts w:ascii="Arial" w:eastAsia="Arial" w:hAnsi="Arial" w:cs="Arial"/>
          <w:sz w:val="20"/>
          <w:szCs w:val="20"/>
        </w:rPr>
      </w:pPr>
      <w:r w:rsidRPr="009326DB">
        <w:rPr>
          <w:rFonts w:ascii="Arial"/>
          <w:spacing w:val="-2"/>
          <w:sz w:val="20"/>
          <w:szCs w:val="20"/>
        </w:rPr>
        <w:t>Sincerely,</w:t>
      </w:r>
    </w:p>
    <w:p w14:paraId="53128261" w14:textId="77777777" w:rsidR="00BA3656" w:rsidRDefault="00BA3656">
      <w:pPr>
        <w:rPr>
          <w:rFonts w:ascii="Arial" w:eastAsia="Arial" w:hAnsi="Arial" w:cs="Arial"/>
        </w:rPr>
      </w:pPr>
    </w:p>
    <w:p w14:paraId="62486C05" w14:textId="77777777" w:rsidR="00BA3656" w:rsidRDefault="00BA3656">
      <w:pPr>
        <w:rPr>
          <w:rFonts w:ascii="Arial" w:eastAsia="Arial" w:hAnsi="Arial" w:cs="Arial"/>
        </w:rPr>
      </w:pPr>
    </w:p>
    <w:p w14:paraId="4101652C" w14:textId="77777777" w:rsidR="00BA3656" w:rsidRDefault="00BA3656">
      <w:pPr>
        <w:rPr>
          <w:rFonts w:ascii="Arial" w:eastAsia="Arial" w:hAnsi="Arial" w:cs="Arial"/>
        </w:rPr>
      </w:pPr>
    </w:p>
    <w:p w14:paraId="4B99056E" w14:textId="77777777" w:rsidR="00BA3656" w:rsidRDefault="00BA3656">
      <w:pPr>
        <w:rPr>
          <w:rFonts w:ascii="Arial" w:eastAsia="Arial" w:hAnsi="Arial" w:cs="Arial"/>
        </w:rPr>
      </w:pPr>
    </w:p>
    <w:sectPr w:rsidR="00BA3656">
      <w:pgSz w:w="12240" w:h="15840"/>
      <w:pgMar w:top="1380" w:right="14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FEA7" w14:textId="77777777" w:rsidR="00156087" w:rsidRDefault="00156087" w:rsidP="00156087">
      <w:r>
        <w:separator/>
      </w:r>
    </w:p>
  </w:endnote>
  <w:endnote w:type="continuationSeparator" w:id="0">
    <w:p w14:paraId="673F3029" w14:textId="77777777" w:rsidR="00156087" w:rsidRDefault="00156087" w:rsidP="0015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6D8A" w14:textId="77777777" w:rsidR="00156087" w:rsidRDefault="00156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2E25" w14:textId="77777777" w:rsidR="00156087" w:rsidRDefault="00156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685A" w14:textId="77777777" w:rsidR="00156087" w:rsidRDefault="00156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6101" w14:textId="77777777" w:rsidR="00156087" w:rsidRDefault="00156087" w:rsidP="00156087">
      <w:r>
        <w:separator/>
      </w:r>
    </w:p>
  </w:footnote>
  <w:footnote w:type="continuationSeparator" w:id="0">
    <w:p w14:paraId="39F91C41" w14:textId="77777777" w:rsidR="00156087" w:rsidRDefault="00156087" w:rsidP="00156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5038" w14:textId="77777777" w:rsidR="00156087" w:rsidRDefault="00156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3B07" w14:textId="77777777" w:rsidR="00156087" w:rsidRDefault="00156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2549" w14:textId="77777777" w:rsidR="00156087" w:rsidRDefault="00156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66585"/>
    <w:multiLevelType w:val="hybridMultilevel"/>
    <w:tmpl w:val="F9083D0C"/>
    <w:lvl w:ilvl="0" w:tplc="75E2FB52">
      <w:start w:val="16"/>
      <w:numFmt w:val="upperLetter"/>
      <w:lvlText w:val="%1."/>
      <w:lvlJc w:val="left"/>
      <w:pPr>
        <w:ind w:left="120" w:hanging="243"/>
        <w:jc w:val="left"/>
      </w:pPr>
      <w:rPr>
        <w:rFonts w:ascii="Arial" w:eastAsia="Arial" w:hAnsi="Arial" w:hint="default"/>
        <w:color w:val="1B1B1B"/>
        <w:spacing w:val="-1"/>
        <w:w w:val="99"/>
        <w:sz w:val="20"/>
        <w:szCs w:val="20"/>
      </w:rPr>
    </w:lvl>
    <w:lvl w:ilvl="1" w:tplc="20C2F744">
      <w:start w:val="1"/>
      <w:numFmt w:val="decimal"/>
      <w:lvlText w:val="%2)"/>
      <w:lvlJc w:val="left"/>
      <w:pPr>
        <w:ind w:left="840" w:hanging="361"/>
        <w:jc w:val="left"/>
      </w:pPr>
      <w:rPr>
        <w:rFonts w:ascii="Arial" w:eastAsia="Arial" w:hAnsi="Arial" w:hint="default"/>
        <w:color w:val="1B1B1B"/>
        <w:spacing w:val="-1"/>
        <w:w w:val="99"/>
        <w:sz w:val="20"/>
        <w:szCs w:val="20"/>
      </w:rPr>
    </w:lvl>
    <w:lvl w:ilvl="2" w:tplc="A0740FE6">
      <w:start w:val="1"/>
      <w:numFmt w:val="bullet"/>
      <w:lvlText w:val="•"/>
      <w:lvlJc w:val="left"/>
      <w:pPr>
        <w:ind w:left="1802" w:hanging="361"/>
      </w:pPr>
      <w:rPr>
        <w:rFonts w:hint="default"/>
      </w:rPr>
    </w:lvl>
    <w:lvl w:ilvl="3" w:tplc="3FCABDFE">
      <w:start w:val="1"/>
      <w:numFmt w:val="bullet"/>
      <w:lvlText w:val="•"/>
      <w:lvlJc w:val="left"/>
      <w:pPr>
        <w:ind w:left="2764" w:hanging="361"/>
      </w:pPr>
      <w:rPr>
        <w:rFonts w:hint="default"/>
      </w:rPr>
    </w:lvl>
    <w:lvl w:ilvl="4" w:tplc="3BF0B6F6">
      <w:start w:val="1"/>
      <w:numFmt w:val="bullet"/>
      <w:lvlText w:val="•"/>
      <w:lvlJc w:val="left"/>
      <w:pPr>
        <w:ind w:left="3726" w:hanging="361"/>
      </w:pPr>
      <w:rPr>
        <w:rFonts w:hint="default"/>
      </w:rPr>
    </w:lvl>
    <w:lvl w:ilvl="5" w:tplc="AECC3766">
      <w:start w:val="1"/>
      <w:numFmt w:val="bullet"/>
      <w:lvlText w:val="•"/>
      <w:lvlJc w:val="left"/>
      <w:pPr>
        <w:ind w:left="4688" w:hanging="361"/>
      </w:pPr>
      <w:rPr>
        <w:rFonts w:hint="default"/>
      </w:rPr>
    </w:lvl>
    <w:lvl w:ilvl="6" w:tplc="C9843FCE">
      <w:start w:val="1"/>
      <w:numFmt w:val="bullet"/>
      <w:lvlText w:val="•"/>
      <w:lvlJc w:val="left"/>
      <w:pPr>
        <w:ind w:left="5651" w:hanging="361"/>
      </w:pPr>
      <w:rPr>
        <w:rFonts w:hint="default"/>
      </w:rPr>
    </w:lvl>
    <w:lvl w:ilvl="7" w:tplc="1B4A40A8">
      <w:start w:val="1"/>
      <w:numFmt w:val="bullet"/>
      <w:lvlText w:val="•"/>
      <w:lvlJc w:val="left"/>
      <w:pPr>
        <w:ind w:left="6613" w:hanging="361"/>
      </w:pPr>
      <w:rPr>
        <w:rFonts w:hint="default"/>
      </w:rPr>
    </w:lvl>
    <w:lvl w:ilvl="8" w:tplc="B8ECBC6E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</w:abstractNum>
  <w:abstractNum w:abstractNumId="1" w15:restartNumberingAfterBreak="0">
    <w:nsid w:val="66DC6043"/>
    <w:multiLevelType w:val="hybridMultilevel"/>
    <w:tmpl w:val="708C1A4E"/>
    <w:lvl w:ilvl="0" w:tplc="62A0301A">
      <w:start w:val="1"/>
      <w:numFmt w:val="bullet"/>
      <w:lvlText w:val=""/>
      <w:lvlJc w:val="left"/>
      <w:pPr>
        <w:ind w:left="5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81E9946">
      <w:start w:val="1"/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87984B7A">
      <w:start w:val="1"/>
      <w:numFmt w:val="bullet"/>
      <w:lvlText w:val="•"/>
      <w:lvlJc w:val="left"/>
      <w:pPr>
        <w:ind w:left="2248" w:hanging="360"/>
      </w:pPr>
      <w:rPr>
        <w:rFonts w:hint="default"/>
      </w:rPr>
    </w:lvl>
    <w:lvl w:ilvl="3" w:tplc="ECD2CB7E">
      <w:start w:val="1"/>
      <w:numFmt w:val="bullet"/>
      <w:lvlText w:val="•"/>
      <w:lvlJc w:val="left"/>
      <w:pPr>
        <w:ind w:left="3111" w:hanging="360"/>
      </w:pPr>
      <w:rPr>
        <w:rFonts w:hint="default"/>
      </w:rPr>
    </w:lvl>
    <w:lvl w:ilvl="4" w:tplc="3BBE707A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9C7CC754">
      <w:start w:val="1"/>
      <w:numFmt w:val="bullet"/>
      <w:lvlText w:val="•"/>
      <w:lvlJc w:val="left"/>
      <w:pPr>
        <w:ind w:left="4836" w:hanging="360"/>
      </w:pPr>
      <w:rPr>
        <w:rFonts w:hint="default"/>
      </w:rPr>
    </w:lvl>
    <w:lvl w:ilvl="6" w:tplc="9CE0C7E0">
      <w:start w:val="1"/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5872A25E">
      <w:start w:val="1"/>
      <w:numFmt w:val="bullet"/>
      <w:lvlText w:val="•"/>
      <w:lvlJc w:val="left"/>
      <w:pPr>
        <w:ind w:left="6562" w:hanging="360"/>
      </w:pPr>
      <w:rPr>
        <w:rFonts w:hint="default"/>
      </w:rPr>
    </w:lvl>
    <w:lvl w:ilvl="8" w:tplc="5D1A2D06">
      <w:start w:val="1"/>
      <w:numFmt w:val="bullet"/>
      <w:lvlText w:val="•"/>
      <w:lvlJc w:val="left"/>
      <w:pPr>
        <w:ind w:left="742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NDcwNzY1NjM1MjRW0lEKTi0uzszPAykwrgUA0XNpNiwAAAA="/>
  </w:docVars>
  <w:rsids>
    <w:rsidRoot w:val="00BA3656"/>
    <w:rsid w:val="00023AEE"/>
    <w:rsid w:val="00156087"/>
    <w:rsid w:val="0030775C"/>
    <w:rsid w:val="003D51A1"/>
    <w:rsid w:val="00490F7D"/>
    <w:rsid w:val="004C15D7"/>
    <w:rsid w:val="0052425A"/>
    <w:rsid w:val="009326DB"/>
    <w:rsid w:val="00BA3656"/>
    <w:rsid w:val="0341E32C"/>
    <w:rsid w:val="12F1A63E"/>
    <w:rsid w:val="1CF1C937"/>
    <w:rsid w:val="2C404E4A"/>
    <w:rsid w:val="62D7717A"/>
    <w:rsid w:val="69B13681"/>
    <w:rsid w:val="754DBB95"/>
    <w:rsid w:val="7ABAE1B9"/>
    <w:rsid w:val="7F82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7A117"/>
  <w15:docId w15:val="{253F562C-50C1-49B2-BBA3-B2F8D756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023AE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3A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A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6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087"/>
  </w:style>
  <w:style w:type="paragraph" w:styleId="Footer">
    <w:name w:val="footer"/>
    <w:basedOn w:val="Normal"/>
    <w:link w:val="FooterChar"/>
    <w:uiPriority w:val="99"/>
    <w:unhideWhenUsed/>
    <w:rsid w:val="00156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tive.rulings@fincen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B80DCC709EC47B24F228AE2F665A0" ma:contentTypeVersion="0" ma:contentTypeDescription="Create a new document." ma:contentTypeScope="" ma:versionID="2deeb64b62072956259985e6647123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6C7B8-3AFC-423D-BD15-36CB0EB9D4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3735C1-F1D2-4666-B20E-A9EE93873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F19545-01FE-4DD9-8E08-3B5B65A71A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B68176-28FB-4AE4-BA5D-56719F5C9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3751</Characters>
  <Application>Microsoft Office Word</Application>
  <DocSecurity>4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E. Guadagni</dc:creator>
  <cp:lastModifiedBy>Giacomucci, Amy</cp:lastModifiedBy>
  <cp:revision>2</cp:revision>
  <dcterms:created xsi:type="dcterms:W3CDTF">2021-06-16T15:34:00Z</dcterms:created>
  <dcterms:modified xsi:type="dcterms:W3CDTF">2021-06-16T15:34:00Z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LastSaved">
    <vt:filetime>2021-03-19T00:00:00Z</vt:filetime>
  </property>
  <property fmtid="{D5CDD505-2E9C-101B-9397-08002B2CF9AE}" pid="4" name="ContentTypeId">
    <vt:lpwstr>0x01010073AB80DCC709EC47B24F228AE2F665A0</vt:lpwstr>
  </property>
</Properties>
</file>